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3F"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22FC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93E3F">
        <w:rPr>
          <w:rFonts w:ascii="Times New Roman" w:hAnsi="Times New Roman" w:cs="Times New Roman"/>
          <w:bCs/>
          <w:sz w:val="24"/>
          <w:szCs w:val="24"/>
        </w:rPr>
        <w:tab/>
      </w:r>
      <w:r w:rsidRPr="00FB5591">
        <w:rPr>
          <w:rFonts w:ascii="Times New Roman" w:hAnsi="Times New Roman" w:cs="Times New Roman"/>
          <w:bCs/>
          <w:sz w:val="24"/>
          <w:szCs w:val="24"/>
        </w:rPr>
        <w:t>Утвержден</w:t>
      </w:r>
      <w:r w:rsidR="00393E3F">
        <w:rPr>
          <w:rFonts w:ascii="Times New Roman" w:hAnsi="Times New Roman" w:cs="Times New Roman"/>
          <w:bCs/>
          <w:sz w:val="24"/>
          <w:szCs w:val="24"/>
        </w:rPr>
        <w:t xml:space="preserve"> </w:t>
      </w:r>
    </w:p>
    <w:p w:rsidR="003644DA" w:rsidRPr="00FB5591" w:rsidRDefault="003644DA" w:rsidP="00393E3F">
      <w:pPr>
        <w:widowControl w:val="0"/>
        <w:autoSpaceDE w:val="0"/>
        <w:autoSpaceDN w:val="0"/>
        <w:adjustRightInd w:val="0"/>
        <w:spacing w:after="0" w:line="240" w:lineRule="auto"/>
        <w:ind w:left="5664"/>
        <w:jc w:val="both"/>
        <w:rPr>
          <w:rFonts w:ascii="Times New Roman" w:hAnsi="Times New Roman" w:cs="Times New Roman"/>
          <w:bCs/>
          <w:sz w:val="24"/>
          <w:szCs w:val="24"/>
        </w:rPr>
      </w:pPr>
      <w:r w:rsidRPr="00FB5591">
        <w:rPr>
          <w:rFonts w:ascii="Times New Roman" w:hAnsi="Times New Roman" w:cs="Times New Roman"/>
          <w:bCs/>
          <w:sz w:val="24"/>
          <w:szCs w:val="24"/>
        </w:rPr>
        <w:t>решени</w:t>
      </w:r>
      <w:r w:rsidR="00393E3F">
        <w:rPr>
          <w:rFonts w:ascii="Times New Roman" w:hAnsi="Times New Roman" w:cs="Times New Roman"/>
          <w:bCs/>
          <w:sz w:val="24"/>
          <w:szCs w:val="24"/>
        </w:rPr>
        <w:t>ем</w:t>
      </w:r>
      <w:r w:rsidRPr="00FB5591">
        <w:rPr>
          <w:rFonts w:ascii="Times New Roman" w:hAnsi="Times New Roman" w:cs="Times New Roman"/>
          <w:bCs/>
          <w:sz w:val="24"/>
          <w:szCs w:val="24"/>
        </w:rPr>
        <w:t xml:space="preserve"> Совета</w:t>
      </w:r>
      <w:r w:rsidR="00393E3F">
        <w:rPr>
          <w:rFonts w:ascii="Times New Roman" w:hAnsi="Times New Roman" w:cs="Times New Roman"/>
          <w:bCs/>
          <w:sz w:val="24"/>
          <w:szCs w:val="24"/>
        </w:rPr>
        <w:t xml:space="preserve"> городского округа город </w:t>
      </w:r>
      <w:r w:rsidRPr="00FB5591">
        <w:rPr>
          <w:rFonts w:ascii="Times New Roman" w:hAnsi="Times New Roman" w:cs="Times New Roman"/>
          <w:bCs/>
          <w:sz w:val="24"/>
          <w:szCs w:val="24"/>
        </w:rPr>
        <w:t>Стерлитамак Р</w:t>
      </w:r>
      <w:r w:rsidR="00393E3F">
        <w:rPr>
          <w:rFonts w:ascii="Times New Roman" w:hAnsi="Times New Roman" w:cs="Times New Roman"/>
          <w:bCs/>
          <w:sz w:val="24"/>
          <w:szCs w:val="24"/>
        </w:rPr>
        <w:t xml:space="preserve">еспублики  </w:t>
      </w:r>
      <w:r w:rsidRPr="00FB5591">
        <w:rPr>
          <w:rFonts w:ascii="Times New Roman" w:hAnsi="Times New Roman" w:cs="Times New Roman"/>
          <w:bCs/>
          <w:sz w:val="24"/>
          <w:szCs w:val="24"/>
        </w:rPr>
        <w:t>Б</w:t>
      </w:r>
      <w:r w:rsidR="00393E3F">
        <w:rPr>
          <w:rFonts w:ascii="Times New Roman" w:hAnsi="Times New Roman" w:cs="Times New Roman"/>
          <w:bCs/>
          <w:sz w:val="24"/>
          <w:szCs w:val="24"/>
        </w:rPr>
        <w:t>ашкортостан</w:t>
      </w:r>
    </w:p>
    <w:p w:rsidR="003644DA"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sidRPr="00FB5591">
        <w:rPr>
          <w:rFonts w:ascii="Times New Roman" w:hAnsi="Times New Roman" w:cs="Times New Roman"/>
          <w:bCs/>
          <w:sz w:val="24"/>
          <w:szCs w:val="24"/>
        </w:rPr>
        <w:t xml:space="preserve">                                                                                          </w:t>
      </w:r>
      <w:r w:rsidR="00393E3F">
        <w:rPr>
          <w:rFonts w:ascii="Times New Roman" w:hAnsi="Times New Roman" w:cs="Times New Roman"/>
          <w:bCs/>
          <w:sz w:val="24"/>
          <w:szCs w:val="24"/>
        </w:rPr>
        <w:tab/>
      </w:r>
      <w:r w:rsidRPr="00FB5591">
        <w:rPr>
          <w:rFonts w:ascii="Times New Roman" w:hAnsi="Times New Roman" w:cs="Times New Roman"/>
          <w:bCs/>
          <w:sz w:val="24"/>
          <w:szCs w:val="24"/>
        </w:rPr>
        <w:t xml:space="preserve">от </w:t>
      </w:r>
      <w:r w:rsidR="00393E3F">
        <w:rPr>
          <w:rFonts w:ascii="Times New Roman" w:hAnsi="Times New Roman" w:cs="Times New Roman"/>
          <w:bCs/>
          <w:sz w:val="24"/>
          <w:szCs w:val="24"/>
        </w:rPr>
        <w:t>23.12.</w:t>
      </w:r>
      <w:r w:rsidRPr="00FB5591">
        <w:rPr>
          <w:rFonts w:ascii="Times New Roman" w:hAnsi="Times New Roman" w:cs="Times New Roman"/>
          <w:bCs/>
          <w:sz w:val="24"/>
          <w:szCs w:val="24"/>
        </w:rPr>
        <w:t>2014г. №</w:t>
      </w:r>
      <w:r w:rsidR="00393E3F">
        <w:rPr>
          <w:rFonts w:ascii="Times New Roman" w:hAnsi="Times New Roman" w:cs="Times New Roman"/>
          <w:bCs/>
          <w:sz w:val="24"/>
          <w:szCs w:val="24"/>
        </w:rPr>
        <w:t xml:space="preserve"> 3-3/30з</w:t>
      </w:r>
    </w:p>
    <w:p w:rsidR="003644DA"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p>
    <w:p w:rsidR="001227F0" w:rsidRPr="00DD430D" w:rsidRDefault="001227F0" w:rsidP="003644DA">
      <w:pPr>
        <w:widowControl w:val="0"/>
        <w:autoSpaceDE w:val="0"/>
        <w:autoSpaceDN w:val="0"/>
        <w:adjustRightInd w:val="0"/>
        <w:spacing w:after="0" w:line="240" w:lineRule="auto"/>
        <w:jc w:val="right"/>
        <w:rPr>
          <w:rFonts w:ascii="Times New Roman" w:hAnsi="Times New Roman" w:cs="Times New Roman"/>
          <w:sz w:val="24"/>
          <w:szCs w:val="24"/>
        </w:rPr>
      </w:pPr>
    </w:p>
    <w:p w:rsidR="00950FC1" w:rsidRPr="00DD430D" w:rsidRDefault="00950FC1">
      <w:pPr>
        <w:widowControl w:val="0"/>
        <w:autoSpaceDE w:val="0"/>
        <w:autoSpaceDN w:val="0"/>
        <w:adjustRightInd w:val="0"/>
        <w:spacing w:after="0" w:line="240" w:lineRule="auto"/>
        <w:jc w:val="both"/>
        <w:rPr>
          <w:rFonts w:ascii="Times New Roman" w:hAnsi="Times New Roman" w:cs="Times New Roman"/>
          <w:sz w:val="24"/>
          <w:szCs w:val="24"/>
        </w:rPr>
      </w:pPr>
    </w:p>
    <w:p w:rsidR="00652C7A" w:rsidRPr="00DD430D" w:rsidRDefault="00652C7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DD430D">
        <w:rPr>
          <w:rFonts w:ascii="Times New Roman" w:hAnsi="Times New Roman" w:cs="Times New Roman"/>
          <w:b/>
          <w:bCs/>
          <w:sz w:val="24"/>
          <w:szCs w:val="24"/>
        </w:rPr>
        <w:t>АДМИНИСТРАТИВНЫЙ РЕГЛАМЕНТ</w:t>
      </w:r>
    </w:p>
    <w:p w:rsidR="00652C7A" w:rsidRPr="00DD430D" w:rsidRDefault="00652C7A">
      <w:pPr>
        <w:widowControl w:val="0"/>
        <w:autoSpaceDE w:val="0"/>
        <w:autoSpaceDN w:val="0"/>
        <w:adjustRightInd w:val="0"/>
        <w:spacing w:after="0" w:line="240" w:lineRule="auto"/>
        <w:jc w:val="center"/>
        <w:rPr>
          <w:rFonts w:ascii="Times New Roman" w:hAnsi="Times New Roman" w:cs="Times New Roman"/>
          <w:b/>
          <w:bCs/>
          <w:sz w:val="24"/>
          <w:szCs w:val="24"/>
        </w:rPr>
      </w:pPr>
      <w:r w:rsidRPr="00DD430D">
        <w:rPr>
          <w:rFonts w:ascii="Times New Roman" w:hAnsi="Times New Roman" w:cs="Times New Roman"/>
          <w:b/>
          <w:bCs/>
          <w:sz w:val="24"/>
          <w:szCs w:val="24"/>
        </w:rPr>
        <w:t xml:space="preserve">ИСПОЛНЕНИЯ </w:t>
      </w:r>
      <w:r w:rsidR="00835E1D" w:rsidRPr="00DD430D">
        <w:rPr>
          <w:rFonts w:ascii="Times New Roman" w:hAnsi="Times New Roman"/>
          <w:b/>
          <w:caps/>
          <w:sz w:val="24"/>
          <w:szCs w:val="24"/>
        </w:rPr>
        <w:t xml:space="preserve">финансовым управлением администрации городского округа город Стерлитамак Республики Башкортостан муниципальной функции по </w:t>
      </w:r>
      <w:r w:rsidRPr="00DD430D">
        <w:rPr>
          <w:rFonts w:ascii="Times New Roman" w:hAnsi="Times New Roman" w:cs="Times New Roman"/>
          <w:b/>
          <w:bCs/>
          <w:caps/>
          <w:sz w:val="24"/>
          <w:szCs w:val="24"/>
        </w:rPr>
        <w:t xml:space="preserve"> ОСУЩЕСТВЛЕНИЮ</w:t>
      </w:r>
      <w:r w:rsidRPr="00DD430D">
        <w:rPr>
          <w:rFonts w:ascii="Times New Roman" w:hAnsi="Times New Roman" w:cs="Times New Roman"/>
          <w:b/>
          <w:bCs/>
          <w:sz w:val="24"/>
          <w:szCs w:val="24"/>
        </w:rPr>
        <w:t xml:space="preserve"> КОНТРОЛЯ В СФЕРЕ</w:t>
      </w:r>
    </w:p>
    <w:p w:rsidR="00652C7A" w:rsidRPr="00DD430D" w:rsidRDefault="00E308F2">
      <w:pPr>
        <w:widowControl w:val="0"/>
        <w:autoSpaceDE w:val="0"/>
        <w:autoSpaceDN w:val="0"/>
        <w:adjustRightInd w:val="0"/>
        <w:spacing w:after="0" w:line="240" w:lineRule="auto"/>
        <w:jc w:val="center"/>
        <w:rPr>
          <w:rFonts w:ascii="Times New Roman" w:hAnsi="Times New Roman" w:cs="Times New Roman"/>
          <w:b/>
          <w:bCs/>
          <w:sz w:val="24"/>
          <w:szCs w:val="24"/>
        </w:rPr>
      </w:pPr>
      <w:r w:rsidRPr="00DD430D">
        <w:rPr>
          <w:rFonts w:ascii="Times New Roman" w:hAnsi="Times New Roman" w:cs="Times New Roman"/>
          <w:b/>
          <w:bCs/>
          <w:sz w:val="24"/>
          <w:szCs w:val="24"/>
        </w:rPr>
        <w:t>ЗАКУПОК ТОВА</w:t>
      </w:r>
      <w:r w:rsidR="00276638" w:rsidRPr="00DD430D">
        <w:rPr>
          <w:rFonts w:ascii="Times New Roman" w:hAnsi="Times New Roman" w:cs="Times New Roman"/>
          <w:b/>
          <w:bCs/>
          <w:sz w:val="24"/>
          <w:szCs w:val="24"/>
        </w:rPr>
        <w:t>Р</w:t>
      </w:r>
      <w:r w:rsidRPr="00DD430D">
        <w:rPr>
          <w:rFonts w:ascii="Times New Roman" w:hAnsi="Times New Roman" w:cs="Times New Roman"/>
          <w:b/>
          <w:bCs/>
          <w:sz w:val="24"/>
          <w:szCs w:val="24"/>
        </w:rPr>
        <w:t>ОВ</w:t>
      </w:r>
      <w:r w:rsidR="001227F0" w:rsidRPr="00DD430D">
        <w:rPr>
          <w:rFonts w:ascii="Times New Roman" w:hAnsi="Times New Roman" w:cs="Times New Roman"/>
          <w:b/>
          <w:bCs/>
          <w:sz w:val="24"/>
          <w:szCs w:val="24"/>
        </w:rPr>
        <w:t xml:space="preserve">, РАБОТ, УСЛУГ ДЛЯ ОБЕСПЕЧЕНИЯ </w:t>
      </w:r>
      <w:r w:rsidR="00652C7A" w:rsidRPr="00DD430D">
        <w:rPr>
          <w:rFonts w:ascii="Times New Roman" w:hAnsi="Times New Roman" w:cs="Times New Roman"/>
          <w:b/>
          <w:bCs/>
          <w:sz w:val="24"/>
          <w:szCs w:val="24"/>
        </w:rPr>
        <w:t>МУНИЦИПАЛЬНЫХ НУЖД</w:t>
      </w:r>
    </w:p>
    <w:p w:rsidR="00652C7A" w:rsidRPr="00DD430D" w:rsidRDefault="00652C7A">
      <w:pPr>
        <w:widowControl w:val="0"/>
        <w:autoSpaceDE w:val="0"/>
        <w:autoSpaceDN w:val="0"/>
        <w:adjustRightInd w:val="0"/>
        <w:spacing w:after="0" w:line="240" w:lineRule="auto"/>
        <w:jc w:val="center"/>
        <w:rPr>
          <w:rFonts w:ascii="Times New Roman" w:hAnsi="Times New Roman" w:cs="Times New Roman"/>
          <w:sz w:val="24"/>
          <w:szCs w:val="24"/>
        </w:rPr>
      </w:pPr>
    </w:p>
    <w:p w:rsidR="00652C7A" w:rsidRPr="00DD430D" w:rsidRDefault="00652C7A" w:rsidP="0003182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7"/>
      <w:bookmarkEnd w:id="1"/>
      <w:r w:rsidRPr="00DD430D">
        <w:rPr>
          <w:rFonts w:ascii="Times New Roman" w:hAnsi="Times New Roman" w:cs="Times New Roman"/>
          <w:sz w:val="24"/>
          <w:szCs w:val="24"/>
        </w:rPr>
        <w:t>I. ОБЩИЕ ПОЛОЖЕНИЯ</w:t>
      </w:r>
    </w:p>
    <w:p w:rsidR="00652C7A" w:rsidRPr="00DD430D" w:rsidRDefault="00652C7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9"/>
      <w:bookmarkEnd w:id="2"/>
      <w:r w:rsidRPr="00DD430D">
        <w:rPr>
          <w:rFonts w:ascii="Times New Roman" w:hAnsi="Times New Roman" w:cs="Times New Roman"/>
          <w:sz w:val="24"/>
          <w:szCs w:val="24"/>
        </w:rPr>
        <w:t xml:space="preserve">1.1. Наименование </w:t>
      </w:r>
      <w:r w:rsidR="00A516E9" w:rsidRPr="00DD430D">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w:t>
      </w:r>
    </w:p>
    <w:p w:rsidR="00652C7A" w:rsidRPr="00DD430D" w:rsidRDefault="00652C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Осуществление контроля в сфере </w:t>
      </w:r>
      <w:r w:rsidR="001227F0" w:rsidRPr="00DD430D">
        <w:rPr>
          <w:rFonts w:ascii="Times New Roman" w:hAnsi="Times New Roman" w:cs="Times New Roman"/>
          <w:sz w:val="24"/>
          <w:szCs w:val="24"/>
        </w:rPr>
        <w:t xml:space="preserve">закупок товаров, работ, услуг для обеспечения </w:t>
      </w:r>
      <w:r w:rsidRPr="00DD430D">
        <w:rPr>
          <w:rFonts w:ascii="Times New Roman" w:hAnsi="Times New Roman" w:cs="Times New Roman"/>
          <w:sz w:val="24"/>
          <w:szCs w:val="24"/>
        </w:rPr>
        <w:t xml:space="preserve">муниципальных нужд (далее - </w:t>
      </w:r>
      <w:r w:rsidR="00A516E9" w:rsidRPr="00DD430D">
        <w:rPr>
          <w:rFonts w:ascii="Times New Roman" w:hAnsi="Times New Roman" w:cs="Times New Roman"/>
          <w:sz w:val="24"/>
          <w:szCs w:val="24"/>
        </w:rPr>
        <w:t>муниципальная</w:t>
      </w:r>
      <w:r w:rsidRPr="00DD430D">
        <w:rPr>
          <w:rFonts w:ascii="Times New Roman" w:hAnsi="Times New Roman" w:cs="Times New Roman"/>
          <w:sz w:val="24"/>
          <w:szCs w:val="24"/>
        </w:rPr>
        <w:t xml:space="preserve"> функция).</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0FC1" w:rsidRPr="00DD430D" w:rsidRDefault="00652C7A" w:rsidP="00950F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3"/>
      <w:bookmarkEnd w:id="3"/>
      <w:r w:rsidRPr="00DD430D">
        <w:rPr>
          <w:rFonts w:ascii="Times New Roman" w:hAnsi="Times New Roman" w:cs="Times New Roman"/>
          <w:sz w:val="24"/>
          <w:szCs w:val="24"/>
        </w:rPr>
        <w:t xml:space="preserve">1.2. Наименование </w:t>
      </w:r>
      <w:r w:rsidR="00A516E9" w:rsidRPr="00DD430D">
        <w:rPr>
          <w:rFonts w:ascii="Times New Roman" w:hAnsi="Times New Roman" w:cs="Times New Roman"/>
          <w:sz w:val="24"/>
          <w:szCs w:val="24"/>
        </w:rPr>
        <w:t xml:space="preserve">муниципального </w:t>
      </w:r>
      <w:r w:rsidRPr="00DD430D">
        <w:rPr>
          <w:rFonts w:ascii="Times New Roman" w:hAnsi="Times New Roman" w:cs="Times New Roman"/>
          <w:sz w:val="24"/>
          <w:szCs w:val="24"/>
        </w:rPr>
        <w:t>органа,</w:t>
      </w:r>
      <w:r w:rsidR="00950FC1" w:rsidRPr="00DD430D">
        <w:rPr>
          <w:rFonts w:ascii="Times New Roman" w:hAnsi="Times New Roman" w:cs="Times New Roman"/>
          <w:sz w:val="24"/>
          <w:szCs w:val="24"/>
        </w:rPr>
        <w:t xml:space="preserve"> </w:t>
      </w:r>
    </w:p>
    <w:p w:rsidR="00652C7A" w:rsidRPr="00DD430D" w:rsidRDefault="00652C7A" w:rsidP="00950F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roofErr w:type="gramStart"/>
      <w:r w:rsidRPr="00DD430D">
        <w:rPr>
          <w:rFonts w:ascii="Times New Roman" w:hAnsi="Times New Roman" w:cs="Times New Roman"/>
          <w:sz w:val="24"/>
          <w:szCs w:val="24"/>
        </w:rPr>
        <w:t>исполняющего</w:t>
      </w:r>
      <w:proofErr w:type="gramEnd"/>
      <w:r w:rsidRPr="00DD430D">
        <w:rPr>
          <w:rFonts w:ascii="Times New Roman" w:hAnsi="Times New Roman" w:cs="Times New Roman"/>
          <w:sz w:val="24"/>
          <w:szCs w:val="24"/>
        </w:rPr>
        <w:t xml:space="preserve"> </w:t>
      </w:r>
      <w:r w:rsidR="00B04955">
        <w:rPr>
          <w:rFonts w:ascii="Times New Roman" w:hAnsi="Times New Roman" w:cs="Times New Roman"/>
          <w:sz w:val="24"/>
          <w:szCs w:val="24"/>
        </w:rPr>
        <w:t>муниципальную</w:t>
      </w:r>
      <w:r w:rsidRPr="00DD430D">
        <w:rPr>
          <w:rFonts w:ascii="Times New Roman" w:hAnsi="Times New Roman" w:cs="Times New Roman"/>
          <w:sz w:val="24"/>
          <w:szCs w:val="24"/>
        </w:rPr>
        <w:t xml:space="preserve"> функцию</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A516E9"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Муниципальная </w:t>
      </w:r>
      <w:r w:rsidR="00652C7A" w:rsidRPr="00DD430D">
        <w:rPr>
          <w:rFonts w:ascii="Times New Roman" w:hAnsi="Times New Roman" w:cs="Times New Roman"/>
          <w:sz w:val="24"/>
          <w:szCs w:val="24"/>
        </w:rPr>
        <w:t xml:space="preserve">функция исполняется </w:t>
      </w:r>
      <w:r w:rsidR="00031824" w:rsidRPr="00DD430D">
        <w:rPr>
          <w:rFonts w:ascii="Times New Roman" w:hAnsi="Times New Roman" w:cs="Times New Roman"/>
          <w:sz w:val="24"/>
          <w:szCs w:val="24"/>
        </w:rPr>
        <w:t xml:space="preserve">Финансовым управлением </w:t>
      </w:r>
      <w:r w:rsidR="00237FF2" w:rsidRPr="00DD430D">
        <w:rPr>
          <w:rFonts w:ascii="Times New Roman" w:hAnsi="Times New Roman" w:cs="Times New Roman"/>
          <w:sz w:val="24"/>
          <w:szCs w:val="24"/>
        </w:rPr>
        <w:t xml:space="preserve">администрации </w:t>
      </w:r>
      <w:r w:rsidR="00031824" w:rsidRPr="00DD430D">
        <w:rPr>
          <w:rFonts w:ascii="Times New Roman" w:hAnsi="Times New Roman" w:cs="Times New Roman"/>
          <w:sz w:val="24"/>
          <w:szCs w:val="24"/>
        </w:rPr>
        <w:t>городского округа город Сте</w:t>
      </w:r>
      <w:r w:rsidR="00237FF2" w:rsidRPr="00DD430D">
        <w:rPr>
          <w:rFonts w:ascii="Times New Roman" w:hAnsi="Times New Roman" w:cs="Times New Roman"/>
          <w:sz w:val="24"/>
          <w:szCs w:val="24"/>
        </w:rPr>
        <w:t xml:space="preserve">рлитамак </w:t>
      </w:r>
      <w:r w:rsidR="00652C7A" w:rsidRPr="00DD430D">
        <w:rPr>
          <w:rFonts w:ascii="Times New Roman" w:hAnsi="Times New Roman" w:cs="Times New Roman"/>
          <w:sz w:val="24"/>
          <w:szCs w:val="24"/>
        </w:rPr>
        <w:t xml:space="preserve">Республики Башкортостан (далее </w:t>
      </w:r>
      <w:r w:rsidR="002938D0">
        <w:rPr>
          <w:rFonts w:ascii="Times New Roman" w:hAnsi="Times New Roman" w:cs="Times New Roman"/>
          <w:sz w:val="24"/>
          <w:szCs w:val="24"/>
        </w:rPr>
        <w:t>–</w:t>
      </w:r>
      <w:r w:rsidR="00237FF2" w:rsidRPr="00DD430D">
        <w:rPr>
          <w:rFonts w:ascii="Times New Roman" w:hAnsi="Times New Roman" w:cs="Times New Roman"/>
          <w:sz w:val="24"/>
          <w:szCs w:val="24"/>
        </w:rPr>
        <w:t xml:space="preserve"> </w:t>
      </w:r>
      <w:r w:rsidR="002938D0">
        <w:rPr>
          <w:rFonts w:ascii="Times New Roman" w:hAnsi="Times New Roman" w:cs="Times New Roman"/>
          <w:sz w:val="24"/>
          <w:szCs w:val="24"/>
        </w:rPr>
        <w:t>Финансовое у</w:t>
      </w:r>
      <w:r w:rsidR="00237FF2" w:rsidRPr="00DD430D">
        <w:rPr>
          <w:rFonts w:ascii="Times New Roman" w:hAnsi="Times New Roman" w:cs="Times New Roman"/>
          <w:sz w:val="24"/>
          <w:szCs w:val="24"/>
        </w:rPr>
        <w:t>правление</w:t>
      </w:r>
      <w:r w:rsidR="00652C7A" w:rsidRPr="00DD430D">
        <w:rPr>
          <w:rFonts w:ascii="Times New Roman" w:hAnsi="Times New Roman" w:cs="Times New Roman"/>
          <w:sz w:val="24"/>
          <w:szCs w:val="24"/>
        </w:rPr>
        <w:t xml:space="preserve">) через его структурное подразделение - отдел </w:t>
      </w:r>
      <w:r w:rsidR="00237FF2" w:rsidRPr="00DD430D">
        <w:rPr>
          <w:rFonts w:ascii="Times New Roman" w:hAnsi="Times New Roman" w:cs="Times New Roman"/>
          <w:sz w:val="24"/>
          <w:szCs w:val="24"/>
        </w:rPr>
        <w:t xml:space="preserve">финансового </w:t>
      </w:r>
      <w:r w:rsidR="00652C7A" w:rsidRPr="00DD430D">
        <w:rPr>
          <w:rFonts w:ascii="Times New Roman" w:hAnsi="Times New Roman" w:cs="Times New Roman"/>
          <w:sz w:val="24"/>
          <w:szCs w:val="24"/>
        </w:rPr>
        <w:t xml:space="preserve">контроля </w:t>
      </w:r>
      <w:r w:rsidR="00276638" w:rsidRPr="00DD430D">
        <w:rPr>
          <w:rFonts w:ascii="Times New Roman" w:hAnsi="Times New Roman" w:cs="Times New Roman"/>
          <w:sz w:val="24"/>
          <w:szCs w:val="24"/>
        </w:rPr>
        <w:t xml:space="preserve"> </w:t>
      </w:r>
      <w:r w:rsidR="00237FF2" w:rsidRPr="00DD430D">
        <w:rPr>
          <w:rFonts w:ascii="Times New Roman" w:hAnsi="Times New Roman" w:cs="Times New Roman"/>
          <w:sz w:val="24"/>
          <w:szCs w:val="24"/>
        </w:rPr>
        <w:t xml:space="preserve">Финансового </w:t>
      </w:r>
      <w:r w:rsidR="00652C7A" w:rsidRPr="00DD430D">
        <w:rPr>
          <w:rFonts w:ascii="Times New Roman" w:hAnsi="Times New Roman" w:cs="Times New Roman"/>
          <w:sz w:val="24"/>
          <w:szCs w:val="24"/>
        </w:rPr>
        <w:t xml:space="preserve">управления </w:t>
      </w:r>
      <w:r w:rsidR="00237FF2" w:rsidRPr="00DD430D">
        <w:rPr>
          <w:rFonts w:ascii="Times New Roman" w:hAnsi="Times New Roman" w:cs="Times New Roman"/>
          <w:sz w:val="24"/>
          <w:szCs w:val="24"/>
        </w:rPr>
        <w:t>администрации городского округа город Стерлитамак Республики Башкортостан</w:t>
      </w:r>
      <w:r w:rsidR="00652C7A" w:rsidRPr="00DD430D">
        <w:rPr>
          <w:rFonts w:ascii="Times New Roman" w:hAnsi="Times New Roman" w:cs="Times New Roman"/>
          <w:sz w:val="24"/>
          <w:szCs w:val="24"/>
        </w:rPr>
        <w:t xml:space="preserve"> (далее </w:t>
      </w:r>
      <w:r w:rsidR="00324833">
        <w:rPr>
          <w:rFonts w:ascii="Times New Roman" w:hAnsi="Times New Roman" w:cs="Times New Roman"/>
          <w:sz w:val="24"/>
          <w:szCs w:val="24"/>
        </w:rPr>
        <w:t>–</w:t>
      </w:r>
      <w:r w:rsidR="00652C7A" w:rsidRPr="00DD430D">
        <w:rPr>
          <w:rFonts w:ascii="Times New Roman" w:hAnsi="Times New Roman" w:cs="Times New Roman"/>
          <w:sz w:val="24"/>
          <w:szCs w:val="24"/>
        </w:rPr>
        <w:t xml:space="preserve"> </w:t>
      </w:r>
      <w:r w:rsidR="00237FF2" w:rsidRPr="00DD430D">
        <w:rPr>
          <w:rFonts w:ascii="Times New Roman" w:hAnsi="Times New Roman" w:cs="Times New Roman"/>
          <w:sz w:val="24"/>
          <w:szCs w:val="24"/>
        </w:rPr>
        <w:t>О</w:t>
      </w:r>
      <w:r w:rsidR="00652C7A" w:rsidRPr="00DD430D">
        <w:rPr>
          <w:rFonts w:ascii="Times New Roman" w:hAnsi="Times New Roman" w:cs="Times New Roman"/>
          <w:sz w:val="24"/>
          <w:szCs w:val="24"/>
        </w:rPr>
        <w:t>тдел</w:t>
      </w:r>
      <w:r w:rsidR="00324833">
        <w:rPr>
          <w:rFonts w:ascii="Times New Roman" w:hAnsi="Times New Roman" w:cs="Times New Roman"/>
          <w:sz w:val="24"/>
          <w:szCs w:val="24"/>
        </w:rPr>
        <w:t xml:space="preserve"> финансового контроля</w:t>
      </w:r>
      <w:r w:rsidR="00652C7A"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48"/>
      <w:bookmarkEnd w:id="4"/>
      <w:r w:rsidRPr="00DD430D">
        <w:rPr>
          <w:rFonts w:ascii="Times New Roman" w:hAnsi="Times New Roman" w:cs="Times New Roman"/>
          <w:sz w:val="24"/>
          <w:szCs w:val="24"/>
        </w:rPr>
        <w:t>1.3. Перечень нормативных правовых актов, регулирующих</w:t>
      </w:r>
    </w:p>
    <w:p w:rsidR="00652C7A" w:rsidRPr="00DD430D" w:rsidRDefault="00652C7A"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D430D">
        <w:rPr>
          <w:rFonts w:ascii="Times New Roman" w:hAnsi="Times New Roman" w:cs="Times New Roman"/>
          <w:sz w:val="24"/>
          <w:szCs w:val="24"/>
        </w:rPr>
        <w:t xml:space="preserve">исполнение </w:t>
      </w:r>
      <w:r w:rsidR="00B04955">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Исполнение </w:t>
      </w:r>
      <w:r w:rsidR="00B04955">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 осуществляется в соответствии </w:t>
      </w:r>
      <w:proofErr w:type="gramStart"/>
      <w:r w:rsidRPr="00DD430D">
        <w:rPr>
          <w:rFonts w:ascii="Times New Roman" w:hAnsi="Times New Roman" w:cs="Times New Roman"/>
          <w:sz w:val="24"/>
          <w:szCs w:val="24"/>
        </w:rPr>
        <w:t>с</w:t>
      </w:r>
      <w:proofErr w:type="gramEnd"/>
      <w:r w:rsidRPr="00DD430D">
        <w:rPr>
          <w:rFonts w:ascii="Times New Roman" w:hAnsi="Times New Roman" w:cs="Times New Roman"/>
          <w:sz w:val="24"/>
          <w:szCs w:val="24"/>
        </w:rPr>
        <w:t>:</w:t>
      </w:r>
    </w:p>
    <w:p w:rsidR="00652C7A" w:rsidRPr="00DD430D" w:rsidRDefault="00F026DC"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52C7A" w:rsidRPr="00DD430D">
          <w:rPr>
            <w:rFonts w:ascii="Times New Roman" w:hAnsi="Times New Roman" w:cs="Times New Roman"/>
            <w:sz w:val="24"/>
            <w:szCs w:val="24"/>
          </w:rPr>
          <w:t>Конституцией</w:t>
        </w:r>
      </w:hyperlink>
      <w:r w:rsidR="00A4059E" w:rsidRPr="00DD430D">
        <w:rPr>
          <w:rFonts w:ascii="Times New Roman" w:hAnsi="Times New Roman" w:cs="Times New Roman"/>
          <w:sz w:val="24"/>
          <w:szCs w:val="24"/>
        </w:rPr>
        <w:t xml:space="preserve"> Российской Федерации («Российская газета», 21.01.2009, № 7; «</w:t>
      </w:r>
      <w:r w:rsidR="00652C7A" w:rsidRPr="00DD430D">
        <w:rPr>
          <w:rFonts w:ascii="Times New Roman" w:hAnsi="Times New Roman" w:cs="Times New Roman"/>
          <w:sz w:val="24"/>
          <w:szCs w:val="24"/>
        </w:rPr>
        <w:t>Собрание законодательства Росс</w:t>
      </w:r>
      <w:r w:rsidR="00A4059E" w:rsidRPr="00DD430D">
        <w:rPr>
          <w:rFonts w:ascii="Times New Roman" w:hAnsi="Times New Roman" w:cs="Times New Roman"/>
          <w:sz w:val="24"/>
          <w:szCs w:val="24"/>
        </w:rPr>
        <w:t>ийской Федерации», 26.01.2009, №</w:t>
      </w:r>
      <w:r w:rsidR="00652C7A" w:rsidRPr="00DD430D">
        <w:rPr>
          <w:rFonts w:ascii="Times New Roman" w:hAnsi="Times New Roman" w:cs="Times New Roman"/>
          <w:sz w:val="24"/>
          <w:szCs w:val="24"/>
        </w:rPr>
        <w:t xml:space="preserve"> 4, ст. 445; </w:t>
      </w:r>
      <w:r w:rsidR="00A4059E" w:rsidRPr="00DD430D">
        <w:rPr>
          <w:rFonts w:ascii="Times New Roman" w:hAnsi="Times New Roman" w:cs="Times New Roman"/>
          <w:sz w:val="24"/>
          <w:szCs w:val="24"/>
        </w:rPr>
        <w:t>«</w:t>
      </w:r>
      <w:r w:rsidR="00652C7A" w:rsidRPr="00DD430D">
        <w:rPr>
          <w:rFonts w:ascii="Times New Roman" w:hAnsi="Times New Roman" w:cs="Times New Roman"/>
          <w:sz w:val="24"/>
          <w:szCs w:val="24"/>
        </w:rPr>
        <w:t>Парламент</w:t>
      </w:r>
      <w:r w:rsidR="00A4059E" w:rsidRPr="00DD430D">
        <w:rPr>
          <w:rFonts w:ascii="Times New Roman" w:hAnsi="Times New Roman" w:cs="Times New Roman"/>
          <w:sz w:val="24"/>
          <w:szCs w:val="24"/>
        </w:rPr>
        <w:t>ская газета»,  23 - 29.01.2009, №</w:t>
      </w:r>
      <w:r w:rsidR="00652C7A" w:rsidRPr="00DD430D">
        <w:rPr>
          <w:rFonts w:ascii="Times New Roman" w:hAnsi="Times New Roman" w:cs="Times New Roman"/>
          <w:sz w:val="24"/>
          <w:szCs w:val="24"/>
        </w:rPr>
        <w:t xml:space="preserve"> 4);</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Гражданским </w:t>
      </w:r>
      <w:hyperlink r:id="rId8" w:history="1">
        <w:r w:rsidRPr="00DD430D">
          <w:rPr>
            <w:rFonts w:ascii="Times New Roman" w:hAnsi="Times New Roman" w:cs="Times New Roman"/>
            <w:sz w:val="24"/>
            <w:szCs w:val="24"/>
          </w:rPr>
          <w:t>кодексом</w:t>
        </w:r>
      </w:hyperlink>
      <w:r w:rsidR="00A4059E" w:rsidRPr="00DD430D">
        <w:rPr>
          <w:rFonts w:ascii="Times New Roman" w:hAnsi="Times New Roman" w:cs="Times New Roman"/>
          <w:sz w:val="24"/>
          <w:szCs w:val="24"/>
        </w:rPr>
        <w:t xml:space="preserve"> Российской Федерации («</w:t>
      </w:r>
      <w:r w:rsidRPr="00DD430D">
        <w:rPr>
          <w:rFonts w:ascii="Times New Roman" w:hAnsi="Times New Roman" w:cs="Times New Roman"/>
          <w:sz w:val="24"/>
          <w:szCs w:val="24"/>
        </w:rPr>
        <w:t>Собрание законодательства Российской Федерации</w:t>
      </w:r>
      <w:r w:rsidR="00A4059E" w:rsidRPr="00DD430D">
        <w:rPr>
          <w:rFonts w:ascii="Times New Roman" w:hAnsi="Times New Roman" w:cs="Times New Roman"/>
          <w:sz w:val="24"/>
          <w:szCs w:val="24"/>
        </w:rPr>
        <w:t>», 1994, №</w:t>
      </w:r>
      <w:r w:rsidRPr="00DD430D">
        <w:rPr>
          <w:rFonts w:ascii="Times New Roman" w:hAnsi="Times New Roman" w:cs="Times New Roman"/>
          <w:sz w:val="24"/>
          <w:szCs w:val="24"/>
        </w:rPr>
        <w:t xml:space="preserve"> 32, ст. 3301);</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Бюджетным </w:t>
      </w:r>
      <w:hyperlink r:id="rId9" w:history="1">
        <w:r w:rsidRPr="00DD430D">
          <w:rPr>
            <w:rFonts w:ascii="Times New Roman" w:hAnsi="Times New Roman" w:cs="Times New Roman"/>
            <w:sz w:val="24"/>
            <w:szCs w:val="24"/>
          </w:rPr>
          <w:t>кодексом</w:t>
        </w:r>
      </w:hyperlink>
      <w:r w:rsidR="00A4059E" w:rsidRPr="00DD430D">
        <w:rPr>
          <w:rFonts w:ascii="Times New Roman" w:hAnsi="Times New Roman" w:cs="Times New Roman"/>
          <w:sz w:val="24"/>
          <w:szCs w:val="24"/>
        </w:rPr>
        <w:t xml:space="preserve"> Российской Федерации («</w:t>
      </w:r>
      <w:r w:rsidRPr="00DD430D">
        <w:rPr>
          <w:rFonts w:ascii="Times New Roman" w:hAnsi="Times New Roman" w:cs="Times New Roman"/>
          <w:sz w:val="24"/>
          <w:szCs w:val="24"/>
        </w:rPr>
        <w:t>Собрание законо</w:t>
      </w:r>
      <w:r w:rsidR="00A4059E" w:rsidRPr="00DD430D">
        <w:rPr>
          <w:rFonts w:ascii="Times New Roman" w:hAnsi="Times New Roman" w:cs="Times New Roman"/>
          <w:sz w:val="24"/>
          <w:szCs w:val="24"/>
        </w:rPr>
        <w:t>дательства Российской Федерации», 1998, №</w:t>
      </w:r>
      <w:r w:rsidRPr="00DD430D">
        <w:rPr>
          <w:rFonts w:ascii="Times New Roman" w:hAnsi="Times New Roman" w:cs="Times New Roman"/>
          <w:sz w:val="24"/>
          <w:szCs w:val="24"/>
        </w:rPr>
        <w:t xml:space="preserve"> 31, ст. 3823);</w:t>
      </w:r>
    </w:p>
    <w:p w:rsidR="00652C7A" w:rsidRPr="00DD430D" w:rsidRDefault="00F026DC"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52C7A" w:rsidRPr="00DD430D">
          <w:rPr>
            <w:rFonts w:ascii="Times New Roman" w:hAnsi="Times New Roman" w:cs="Times New Roman"/>
            <w:sz w:val="24"/>
            <w:szCs w:val="24"/>
          </w:rPr>
          <w:t>Кодексом</w:t>
        </w:r>
      </w:hyperlink>
      <w:r w:rsidR="00652C7A" w:rsidRPr="00DD430D">
        <w:rPr>
          <w:rFonts w:ascii="Times New Roman" w:hAnsi="Times New Roman" w:cs="Times New Roman"/>
          <w:sz w:val="24"/>
          <w:szCs w:val="24"/>
        </w:rPr>
        <w:t xml:space="preserve"> Российской Федерации об адм</w:t>
      </w:r>
      <w:r w:rsidR="00A4059E" w:rsidRPr="00DD430D">
        <w:rPr>
          <w:rFonts w:ascii="Times New Roman" w:hAnsi="Times New Roman" w:cs="Times New Roman"/>
          <w:sz w:val="24"/>
          <w:szCs w:val="24"/>
        </w:rPr>
        <w:t>инистративных правонарушениях («</w:t>
      </w:r>
      <w:r w:rsidR="00652C7A" w:rsidRPr="00DD430D">
        <w:rPr>
          <w:rFonts w:ascii="Times New Roman" w:hAnsi="Times New Roman" w:cs="Times New Roman"/>
          <w:sz w:val="24"/>
          <w:szCs w:val="24"/>
        </w:rPr>
        <w:t>Собрание законо</w:t>
      </w:r>
      <w:r w:rsidR="00A4059E" w:rsidRPr="00DD430D">
        <w:rPr>
          <w:rFonts w:ascii="Times New Roman" w:hAnsi="Times New Roman" w:cs="Times New Roman"/>
          <w:sz w:val="24"/>
          <w:szCs w:val="24"/>
        </w:rPr>
        <w:t>дательства Российской Федерации», 2002, №</w:t>
      </w:r>
      <w:r w:rsidR="00652C7A" w:rsidRPr="00DD430D">
        <w:rPr>
          <w:rFonts w:ascii="Times New Roman" w:hAnsi="Times New Roman" w:cs="Times New Roman"/>
          <w:sz w:val="24"/>
          <w:szCs w:val="24"/>
        </w:rPr>
        <w:t xml:space="preserve"> 1, ст. 1);</w:t>
      </w:r>
    </w:p>
    <w:p w:rsidR="001227F0" w:rsidRPr="00DD430D" w:rsidRDefault="001227F0" w:rsidP="000B417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Федеральным </w:t>
      </w:r>
      <w:hyperlink r:id="rId11"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30D">
          <w:rPr>
            <w:rFonts w:ascii="Times New Roman" w:eastAsiaTheme="minorEastAsia" w:hAnsi="Times New Roman" w:cs="Times New Roman"/>
            <w:sz w:val="24"/>
            <w:szCs w:val="24"/>
            <w:lang w:eastAsia="ru-RU"/>
          </w:rPr>
          <w:t>законом</w:t>
        </w:r>
      </w:hyperlink>
      <w:r w:rsidR="00A4059E" w:rsidRPr="00DD430D">
        <w:rPr>
          <w:rFonts w:ascii="Times New Roman" w:eastAsiaTheme="minorEastAsia" w:hAnsi="Times New Roman" w:cs="Times New Roman"/>
          <w:sz w:val="24"/>
          <w:szCs w:val="24"/>
          <w:lang w:eastAsia="ru-RU"/>
        </w:rPr>
        <w:t xml:space="preserve"> от 5 апреля 2013 года № 44-ФЗ «</w:t>
      </w:r>
      <w:r w:rsidRPr="00DD430D">
        <w:rPr>
          <w:rFonts w:ascii="Times New Roman" w:eastAsiaTheme="minorEastAsia" w:hAnsi="Times New Roman" w:cs="Times New Roman"/>
          <w:sz w:val="24"/>
          <w:szCs w:val="24"/>
          <w:lang w:eastAsia="ru-RU"/>
        </w:rPr>
        <w:t>О контрактной системе в сфере закупок товаров, работ, услуг для обеспечения госуд</w:t>
      </w:r>
      <w:r w:rsidR="00A4059E" w:rsidRPr="00DD430D">
        <w:rPr>
          <w:rFonts w:ascii="Times New Roman" w:eastAsiaTheme="minorEastAsia" w:hAnsi="Times New Roman" w:cs="Times New Roman"/>
          <w:sz w:val="24"/>
          <w:szCs w:val="24"/>
          <w:lang w:eastAsia="ru-RU"/>
        </w:rPr>
        <w:t>арственных и муниципальных нужд» («</w:t>
      </w:r>
      <w:r w:rsidRPr="00DD430D">
        <w:rPr>
          <w:rFonts w:ascii="Times New Roman" w:eastAsiaTheme="minorEastAsia" w:hAnsi="Times New Roman" w:cs="Times New Roman"/>
          <w:sz w:val="24"/>
          <w:szCs w:val="24"/>
          <w:lang w:eastAsia="ru-RU"/>
        </w:rPr>
        <w:t>Собрание законо</w:t>
      </w:r>
      <w:r w:rsidR="00A4059E" w:rsidRPr="00DD430D">
        <w:rPr>
          <w:rFonts w:ascii="Times New Roman" w:eastAsiaTheme="minorEastAsia" w:hAnsi="Times New Roman" w:cs="Times New Roman"/>
          <w:sz w:val="24"/>
          <w:szCs w:val="24"/>
          <w:lang w:eastAsia="ru-RU"/>
        </w:rPr>
        <w:t>дательства Российской Федерации», 2013, № 14, ст. 1652) (далее - Закон №</w:t>
      </w:r>
      <w:r w:rsidRPr="00DD430D">
        <w:rPr>
          <w:rFonts w:ascii="Times New Roman" w:eastAsiaTheme="minorEastAsia" w:hAnsi="Times New Roman" w:cs="Times New Roman"/>
          <w:sz w:val="24"/>
          <w:szCs w:val="24"/>
          <w:lang w:eastAsia="ru-RU"/>
        </w:rPr>
        <w:t xml:space="preserve"> 44-ФЗ);</w:t>
      </w:r>
    </w:p>
    <w:p w:rsidR="004555C6" w:rsidRPr="00DD430D" w:rsidRDefault="004555C6" w:rsidP="004555C6">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color w:val="000000" w:themeColor="text1"/>
          <w:sz w:val="24"/>
          <w:szCs w:val="24"/>
        </w:rPr>
        <w:t>Федеральны</w:t>
      </w:r>
      <w:r w:rsidR="001D2E2C">
        <w:rPr>
          <w:rFonts w:ascii="Times New Roman" w:hAnsi="Times New Roman" w:cs="Times New Roman"/>
          <w:color w:val="000000" w:themeColor="text1"/>
          <w:sz w:val="24"/>
          <w:szCs w:val="24"/>
        </w:rPr>
        <w:t>м</w:t>
      </w:r>
      <w:r w:rsidRPr="00DD430D">
        <w:rPr>
          <w:rFonts w:ascii="Times New Roman" w:hAnsi="Times New Roman" w:cs="Times New Roman"/>
          <w:color w:val="000000" w:themeColor="text1"/>
          <w:sz w:val="24"/>
          <w:szCs w:val="24"/>
        </w:rPr>
        <w:t xml:space="preserve"> </w:t>
      </w:r>
      <w:hyperlink r:id="rId12" w:history="1">
        <w:r w:rsidRPr="00DD430D">
          <w:rPr>
            <w:rFonts w:ascii="Times New Roman" w:hAnsi="Times New Roman" w:cs="Times New Roman"/>
            <w:color w:val="000000" w:themeColor="text1"/>
            <w:sz w:val="24"/>
            <w:szCs w:val="24"/>
          </w:rPr>
          <w:t>законом</w:t>
        </w:r>
      </w:hyperlink>
      <w:r w:rsidRPr="00DD430D">
        <w:rPr>
          <w:rFonts w:ascii="Times New Roman" w:hAnsi="Times New Roman" w:cs="Times New Roman"/>
          <w:color w:val="000000" w:themeColor="text1"/>
          <w:sz w:val="24"/>
          <w:szCs w:val="24"/>
        </w:rPr>
        <w:t xml:space="preserve"> от</w:t>
      </w:r>
      <w:r w:rsidRPr="00DD430D">
        <w:rPr>
          <w:rFonts w:ascii="Times New Roman" w:hAnsi="Times New Roman" w:cs="Times New Roman"/>
          <w:sz w:val="24"/>
          <w:szCs w:val="24"/>
        </w:rPr>
        <w:t xml:space="preserve"> 18 июля 2011 г. N 223-ФЗ «О закупках товаров, работ, услуг отдельными видами юридических лиц» </w:t>
      </w:r>
      <w:r w:rsidRPr="00DD430D">
        <w:rPr>
          <w:rFonts w:ascii="Times New Roman" w:eastAsiaTheme="minorEastAsia" w:hAnsi="Times New Roman" w:cs="Times New Roman"/>
          <w:sz w:val="24"/>
          <w:szCs w:val="24"/>
          <w:lang w:eastAsia="ru-RU"/>
        </w:rPr>
        <w:t>(«</w:t>
      </w:r>
      <w:r w:rsidRPr="00DD430D">
        <w:rPr>
          <w:rFonts w:ascii="Times New Roman" w:hAnsi="Times New Roman" w:cs="Times New Roman"/>
          <w:sz w:val="24"/>
          <w:szCs w:val="24"/>
        </w:rPr>
        <w:t>Собрание законодательства РФ», 2011, № 30 (ч. 1), ст. 4571</w:t>
      </w:r>
      <w:r w:rsidRPr="00DD430D">
        <w:rPr>
          <w:rFonts w:ascii="Times New Roman" w:eastAsiaTheme="minorEastAsia" w:hAnsi="Times New Roman" w:cs="Times New Roman"/>
          <w:sz w:val="24"/>
          <w:szCs w:val="24"/>
          <w:lang w:eastAsia="ru-RU"/>
        </w:rPr>
        <w:t>) (далее - Закон № 223-ФЗ)</w:t>
      </w:r>
      <w:r w:rsidR="000C01A3">
        <w:rPr>
          <w:rFonts w:ascii="Times New Roman" w:eastAsiaTheme="minorEastAsia" w:hAnsi="Times New Roman" w:cs="Times New Roman"/>
          <w:sz w:val="24"/>
          <w:szCs w:val="24"/>
          <w:lang w:eastAsia="ru-RU"/>
        </w:rPr>
        <w:t>;</w:t>
      </w:r>
    </w:p>
    <w:p w:rsidR="004555C6" w:rsidRPr="00DD430D" w:rsidRDefault="004555C6" w:rsidP="004555C6">
      <w:pPr>
        <w:pStyle w:val="ConsPlusNormal"/>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Федеральным </w:t>
      </w:r>
      <w:hyperlink r:id="rId1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от 2 мая 2006г. № 59-ФЗ «О Порядке рассмотрения обращений граждан Российской Федерации» ("Собрание законодательства РФ", </w:t>
      </w:r>
      <w:r w:rsidRPr="00DD430D">
        <w:rPr>
          <w:rFonts w:ascii="Times New Roman" w:hAnsi="Times New Roman" w:cs="Times New Roman"/>
          <w:sz w:val="24"/>
          <w:szCs w:val="24"/>
        </w:rPr>
        <w:lastRenderedPageBreak/>
        <w:t xml:space="preserve">08.05.2006, N 19, ст. 2060); </w:t>
      </w:r>
    </w:p>
    <w:p w:rsidR="00D8531D" w:rsidRPr="00DD430D" w:rsidRDefault="004555C6" w:rsidP="000B417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Пр</w:t>
      </w:r>
      <w:r w:rsidR="00D8531D" w:rsidRPr="00DD430D">
        <w:rPr>
          <w:rFonts w:ascii="Times New Roman" w:eastAsiaTheme="minorEastAsia" w:hAnsi="Times New Roman" w:cs="Times New Roman"/>
          <w:sz w:val="24"/>
          <w:szCs w:val="24"/>
          <w:lang w:eastAsia="ru-RU"/>
        </w:rPr>
        <w:t>иказом Министерства экономического развития Российской Федерации от 13</w:t>
      </w:r>
      <w:r w:rsidR="00276638" w:rsidRPr="00DD430D">
        <w:rPr>
          <w:rFonts w:ascii="Times New Roman" w:eastAsiaTheme="minorEastAsia" w:hAnsi="Times New Roman" w:cs="Times New Roman"/>
          <w:sz w:val="24"/>
          <w:szCs w:val="24"/>
          <w:lang w:eastAsia="ru-RU"/>
        </w:rPr>
        <w:t xml:space="preserve"> сентября </w:t>
      </w:r>
      <w:r w:rsidR="00D8531D" w:rsidRPr="00DD430D">
        <w:rPr>
          <w:rFonts w:ascii="Times New Roman" w:eastAsiaTheme="minorEastAsia" w:hAnsi="Times New Roman" w:cs="Times New Roman"/>
          <w:sz w:val="24"/>
          <w:szCs w:val="24"/>
          <w:lang w:eastAsia="ru-RU"/>
        </w:rPr>
        <w:t xml:space="preserve">2013 </w:t>
      </w:r>
      <w:r w:rsidR="00276638" w:rsidRPr="00DD430D">
        <w:rPr>
          <w:rFonts w:ascii="Times New Roman" w:eastAsiaTheme="minorEastAsia" w:hAnsi="Times New Roman" w:cs="Times New Roman"/>
          <w:sz w:val="24"/>
          <w:szCs w:val="24"/>
          <w:lang w:eastAsia="ru-RU"/>
        </w:rPr>
        <w:t>года</w:t>
      </w:r>
      <w:r w:rsidR="0005497E" w:rsidRPr="00DD430D">
        <w:rPr>
          <w:rFonts w:ascii="Times New Roman" w:eastAsiaTheme="minorEastAsia" w:hAnsi="Times New Roman" w:cs="Times New Roman"/>
          <w:sz w:val="24"/>
          <w:szCs w:val="24"/>
          <w:lang w:eastAsia="ru-RU"/>
        </w:rPr>
        <w:t xml:space="preserve">  </w:t>
      </w:r>
      <w:r w:rsidR="00276638" w:rsidRPr="00DD430D">
        <w:rPr>
          <w:rFonts w:ascii="Times New Roman" w:eastAsiaTheme="minorEastAsia" w:hAnsi="Times New Roman" w:cs="Times New Roman"/>
          <w:sz w:val="24"/>
          <w:szCs w:val="24"/>
          <w:lang w:eastAsia="ru-RU"/>
        </w:rPr>
        <w:t xml:space="preserve"> </w:t>
      </w:r>
      <w:r w:rsidR="00A4059E" w:rsidRPr="00DD430D">
        <w:rPr>
          <w:rFonts w:ascii="Times New Roman" w:eastAsiaTheme="minorEastAsia" w:hAnsi="Times New Roman" w:cs="Times New Roman"/>
          <w:sz w:val="24"/>
          <w:szCs w:val="24"/>
          <w:lang w:eastAsia="ru-RU"/>
        </w:rPr>
        <w:t>№ 537 «</w:t>
      </w:r>
      <w:r w:rsidR="00D8531D" w:rsidRPr="00DD430D">
        <w:rPr>
          <w:rFonts w:ascii="Times New Roman" w:eastAsiaTheme="minorEastAsia" w:hAnsi="Times New Roman" w:cs="Times New Roman"/>
          <w:sz w:val="24"/>
          <w:szCs w:val="24"/>
          <w:lang w:eastAsia="ru-RU"/>
        </w:rPr>
        <w:t xml:space="preserve">Об утверждении </w:t>
      </w:r>
      <w:proofErr w:type="gramStart"/>
      <w:r w:rsidR="00D8531D" w:rsidRPr="00DD430D">
        <w:rPr>
          <w:rFonts w:ascii="Times New Roman" w:eastAsiaTheme="minorEastAsia" w:hAnsi="Times New Roman" w:cs="Times New Roman"/>
          <w:sz w:val="24"/>
          <w:szCs w:val="24"/>
          <w:lang w:eastAsia="ru-RU"/>
        </w:rPr>
        <w:t>Порядка согласования применения закрытых способов определения</w:t>
      </w:r>
      <w:proofErr w:type="gramEnd"/>
      <w:r w:rsidR="00D8531D" w:rsidRPr="00DD430D">
        <w:rPr>
          <w:rFonts w:ascii="Times New Roman" w:eastAsiaTheme="minorEastAsia" w:hAnsi="Times New Roman" w:cs="Times New Roman"/>
          <w:sz w:val="24"/>
          <w:szCs w:val="24"/>
          <w:lang w:eastAsia="ru-RU"/>
        </w:rPr>
        <w:t xml:space="preserve"> поставщиков (подрядчиков, исполнителей), возможности заключения (заключения) контракта с единственным поставщи</w:t>
      </w:r>
      <w:r w:rsidR="00A4059E" w:rsidRPr="00DD430D">
        <w:rPr>
          <w:rFonts w:ascii="Times New Roman" w:eastAsiaTheme="minorEastAsia" w:hAnsi="Times New Roman" w:cs="Times New Roman"/>
          <w:sz w:val="24"/>
          <w:szCs w:val="24"/>
          <w:lang w:eastAsia="ru-RU"/>
        </w:rPr>
        <w:t>ком (подрядчиком, исполнителем)» («</w:t>
      </w:r>
      <w:r w:rsidR="00D8531D" w:rsidRPr="00DD430D">
        <w:rPr>
          <w:rFonts w:ascii="Times New Roman" w:eastAsiaTheme="minorEastAsia" w:hAnsi="Times New Roman" w:cs="Times New Roman"/>
          <w:sz w:val="24"/>
          <w:szCs w:val="24"/>
          <w:lang w:eastAsia="ru-RU"/>
        </w:rPr>
        <w:t>Российска</w:t>
      </w:r>
      <w:r w:rsidR="00A4059E" w:rsidRPr="00DD430D">
        <w:rPr>
          <w:rFonts w:ascii="Times New Roman" w:eastAsiaTheme="minorEastAsia" w:hAnsi="Times New Roman" w:cs="Times New Roman"/>
          <w:sz w:val="24"/>
          <w:szCs w:val="24"/>
          <w:lang w:eastAsia="ru-RU"/>
        </w:rPr>
        <w:t>я газета»</w:t>
      </w:r>
      <w:r w:rsidR="00D8531D" w:rsidRPr="00DD430D">
        <w:rPr>
          <w:rFonts w:ascii="Times New Roman" w:eastAsiaTheme="minorEastAsia" w:hAnsi="Times New Roman" w:cs="Times New Roman"/>
          <w:sz w:val="24"/>
          <w:szCs w:val="24"/>
          <w:lang w:eastAsia="ru-RU"/>
        </w:rPr>
        <w:t>,</w:t>
      </w:r>
      <w:r w:rsidR="0005497E" w:rsidRPr="00DD430D">
        <w:rPr>
          <w:rFonts w:ascii="Times New Roman" w:eastAsiaTheme="minorEastAsia" w:hAnsi="Times New Roman" w:cs="Times New Roman"/>
          <w:sz w:val="24"/>
          <w:szCs w:val="24"/>
          <w:lang w:eastAsia="ru-RU"/>
        </w:rPr>
        <w:t xml:space="preserve"> </w:t>
      </w:r>
      <w:r w:rsidR="00A4059E" w:rsidRPr="00DD430D">
        <w:rPr>
          <w:rFonts w:ascii="Times New Roman" w:eastAsiaTheme="minorEastAsia" w:hAnsi="Times New Roman" w:cs="Times New Roman"/>
          <w:sz w:val="24"/>
          <w:szCs w:val="24"/>
          <w:lang w:eastAsia="ru-RU"/>
        </w:rPr>
        <w:t>№</w:t>
      </w:r>
      <w:r w:rsidR="00D8531D" w:rsidRPr="00DD430D">
        <w:rPr>
          <w:rFonts w:ascii="Times New Roman" w:eastAsiaTheme="minorEastAsia" w:hAnsi="Times New Roman" w:cs="Times New Roman"/>
          <w:sz w:val="24"/>
          <w:szCs w:val="24"/>
          <w:lang w:eastAsia="ru-RU"/>
        </w:rPr>
        <w:t xml:space="preserve"> 273, 04.12.2013)</w:t>
      </w:r>
      <w:r w:rsidR="005F741A" w:rsidRPr="00DD430D">
        <w:rPr>
          <w:rFonts w:ascii="Times New Roman" w:eastAsiaTheme="minorEastAsia" w:hAnsi="Times New Roman" w:cs="Times New Roman"/>
          <w:sz w:val="24"/>
          <w:szCs w:val="24"/>
          <w:lang w:eastAsia="ru-RU"/>
        </w:rPr>
        <w:t xml:space="preserve"> (далее – Приказ          № 537)</w:t>
      </w:r>
      <w:r w:rsidR="00D8531D" w:rsidRPr="00DD430D">
        <w:rPr>
          <w:rFonts w:ascii="Times New Roman" w:eastAsiaTheme="minorEastAsia" w:hAnsi="Times New Roman" w:cs="Times New Roman"/>
          <w:sz w:val="24"/>
          <w:szCs w:val="24"/>
          <w:lang w:eastAsia="ru-RU"/>
        </w:rPr>
        <w:t>;</w:t>
      </w:r>
    </w:p>
    <w:p w:rsidR="00652C7A" w:rsidRPr="00DD430D" w:rsidRDefault="00F026DC"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652C7A" w:rsidRPr="00DD430D">
          <w:rPr>
            <w:rFonts w:ascii="Times New Roman" w:hAnsi="Times New Roman" w:cs="Times New Roman"/>
            <w:sz w:val="24"/>
            <w:szCs w:val="24"/>
          </w:rPr>
          <w:t>Конституцией</w:t>
        </w:r>
      </w:hyperlink>
      <w:r w:rsidR="00A4059E" w:rsidRPr="00DD430D">
        <w:rPr>
          <w:rFonts w:ascii="Times New Roman" w:hAnsi="Times New Roman" w:cs="Times New Roman"/>
          <w:sz w:val="24"/>
          <w:szCs w:val="24"/>
        </w:rPr>
        <w:t xml:space="preserve"> Республики Башкортостан («Республика Башкортостан», 06.12.2002, № 236 - 237 (25216 - 25217); «</w:t>
      </w:r>
      <w:r w:rsidR="00652C7A" w:rsidRPr="00DD430D">
        <w:rPr>
          <w:rFonts w:ascii="Times New Roman" w:hAnsi="Times New Roman" w:cs="Times New Roman"/>
          <w:sz w:val="24"/>
          <w:szCs w:val="24"/>
        </w:rPr>
        <w:t>Ведомости Государственного Собрания, Президента и Кабинета Ми</w:t>
      </w:r>
      <w:r w:rsidR="00A4059E" w:rsidRPr="00DD430D">
        <w:rPr>
          <w:rFonts w:ascii="Times New Roman" w:hAnsi="Times New Roman" w:cs="Times New Roman"/>
          <w:sz w:val="24"/>
          <w:szCs w:val="24"/>
        </w:rPr>
        <w:t>нистров Республики Башкортостан», 2003 год, № 1 (157), ст. 3; «</w:t>
      </w:r>
      <w:r w:rsidR="00652C7A" w:rsidRPr="00DD430D">
        <w:rPr>
          <w:rFonts w:ascii="Times New Roman" w:hAnsi="Times New Roman" w:cs="Times New Roman"/>
          <w:sz w:val="24"/>
          <w:szCs w:val="24"/>
        </w:rPr>
        <w:t>Советская Ба</w:t>
      </w:r>
      <w:r w:rsidR="00A4059E" w:rsidRPr="00DD430D">
        <w:rPr>
          <w:rFonts w:ascii="Times New Roman" w:hAnsi="Times New Roman" w:cs="Times New Roman"/>
          <w:sz w:val="24"/>
          <w:szCs w:val="24"/>
        </w:rPr>
        <w:t>шкирия - Известия Башкортостана»</w:t>
      </w:r>
      <w:r w:rsidR="00652C7A" w:rsidRPr="00DD430D">
        <w:rPr>
          <w:rFonts w:ascii="Times New Roman" w:hAnsi="Times New Roman" w:cs="Times New Roman"/>
          <w:sz w:val="24"/>
          <w:szCs w:val="24"/>
        </w:rPr>
        <w:t xml:space="preserve">, 04.11.2000, </w:t>
      </w:r>
      <w:r w:rsidR="00A4059E" w:rsidRPr="00DD430D">
        <w:rPr>
          <w:rFonts w:ascii="Times New Roman" w:hAnsi="Times New Roman" w:cs="Times New Roman"/>
          <w:sz w:val="24"/>
          <w:szCs w:val="24"/>
        </w:rPr>
        <w:t xml:space="preserve">       № 217 (24697); «</w:t>
      </w:r>
      <w:r w:rsidR="00652C7A" w:rsidRPr="00DD430D">
        <w:rPr>
          <w:rFonts w:ascii="Times New Roman" w:hAnsi="Times New Roman" w:cs="Times New Roman"/>
          <w:sz w:val="24"/>
          <w:szCs w:val="24"/>
        </w:rPr>
        <w:t>Ведомости Государственного Собрания, Президента и Кабинета Ми</w:t>
      </w:r>
      <w:r w:rsidR="00A4059E" w:rsidRPr="00DD430D">
        <w:rPr>
          <w:rFonts w:ascii="Times New Roman" w:hAnsi="Times New Roman" w:cs="Times New Roman"/>
          <w:sz w:val="24"/>
          <w:szCs w:val="24"/>
        </w:rPr>
        <w:t>нистров Республики Башкортостан», 2000 год, №</w:t>
      </w:r>
      <w:r w:rsidR="00652C7A" w:rsidRPr="00DD430D">
        <w:rPr>
          <w:rFonts w:ascii="Times New Roman" w:hAnsi="Times New Roman" w:cs="Times New Roman"/>
          <w:sz w:val="24"/>
          <w:szCs w:val="24"/>
        </w:rPr>
        <w:t xml:space="preserve"> 17 (119), ст. 1255);</w:t>
      </w:r>
    </w:p>
    <w:p w:rsidR="00A4059E" w:rsidRPr="00DD430D" w:rsidRDefault="00F026DC"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652C7A" w:rsidRPr="00DD430D">
          <w:rPr>
            <w:rFonts w:ascii="Times New Roman" w:hAnsi="Times New Roman" w:cs="Times New Roman"/>
            <w:sz w:val="24"/>
            <w:szCs w:val="24"/>
          </w:rPr>
          <w:t>Кодексом</w:t>
        </w:r>
      </w:hyperlink>
      <w:r w:rsidR="00652C7A" w:rsidRPr="00DD430D">
        <w:rPr>
          <w:rFonts w:ascii="Times New Roman" w:hAnsi="Times New Roman" w:cs="Times New Roman"/>
          <w:sz w:val="24"/>
          <w:szCs w:val="24"/>
        </w:rPr>
        <w:t xml:space="preserve"> Республики Башкортостан об административных правонарушениях (</w:t>
      </w:r>
      <w:r w:rsidR="00A4059E" w:rsidRPr="00DD430D">
        <w:rPr>
          <w:rFonts w:ascii="Times New Roman" w:hAnsi="Times New Roman" w:cs="Times New Roman"/>
          <w:sz w:val="24"/>
          <w:szCs w:val="24"/>
        </w:rPr>
        <w:t>«Республика Башкортостан», №</w:t>
      </w:r>
      <w:r w:rsidR="00276638" w:rsidRPr="00DD430D">
        <w:rPr>
          <w:rFonts w:ascii="Times New Roman" w:hAnsi="Times New Roman" w:cs="Times New Roman"/>
          <w:sz w:val="24"/>
          <w:szCs w:val="24"/>
        </w:rPr>
        <w:t xml:space="preserve"> 127(27362), 01.07.2011, </w:t>
      </w:r>
      <w:r w:rsidR="00A4059E" w:rsidRPr="00DD430D">
        <w:rPr>
          <w:rFonts w:ascii="Times New Roman" w:hAnsi="Times New Roman" w:cs="Times New Roman"/>
          <w:sz w:val="24"/>
          <w:szCs w:val="24"/>
        </w:rPr>
        <w:t>«</w:t>
      </w:r>
      <w:r w:rsidR="00652C7A" w:rsidRPr="00DD430D">
        <w:rPr>
          <w:rFonts w:ascii="Times New Roman" w:hAnsi="Times New Roman" w:cs="Times New Roman"/>
          <w:sz w:val="24"/>
          <w:szCs w:val="24"/>
        </w:rPr>
        <w:t>Ведомости Государственного Собрания - Курултая, Президента и Правит</w:t>
      </w:r>
      <w:r w:rsidR="00A4059E" w:rsidRPr="00DD430D">
        <w:rPr>
          <w:rFonts w:ascii="Times New Roman" w:hAnsi="Times New Roman" w:cs="Times New Roman"/>
          <w:sz w:val="24"/>
          <w:szCs w:val="24"/>
        </w:rPr>
        <w:t>ельства Республики Башкортостан», 16.08.2011, №</w:t>
      </w:r>
      <w:r w:rsidR="00652C7A" w:rsidRPr="00DD430D">
        <w:rPr>
          <w:rFonts w:ascii="Times New Roman" w:hAnsi="Times New Roman" w:cs="Times New Roman"/>
          <w:sz w:val="24"/>
          <w:szCs w:val="24"/>
        </w:rPr>
        <w:t xml:space="preserve"> 16 (358));</w:t>
      </w:r>
      <w:r w:rsidR="00A4059E" w:rsidRPr="00DD430D">
        <w:rPr>
          <w:rFonts w:ascii="Times New Roman" w:hAnsi="Times New Roman" w:cs="Times New Roman"/>
          <w:sz w:val="24"/>
          <w:szCs w:val="24"/>
        </w:rPr>
        <w:t xml:space="preserve"> </w:t>
      </w:r>
    </w:p>
    <w:p w:rsidR="00FF3527" w:rsidRPr="00DD430D" w:rsidRDefault="00FF3527" w:rsidP="00FF3527">
      <w:pPr>
        <w:pStyle w:val="aa"/>
        <w:spacing w:before="0" w:beforeAutospacing="0" w:after="0" w:afterAutospacing="0"/>
        <w:ind w:firstLine="720"/>
        <w:jc w:val="both"/>
        <w:rPr>
          <w:sz w:val="24"/>
          <w:szCs w:val="24"/>
        </w:rPr>
      </w:pPr>
      <w:r w:rsidRPr="00DD430D">
        <w:rPr>
          <w:sz w:val="24"/>
          <w:szCs w:val="24"/>
        </w:rPr>
        <w:t>Положением о Финансовом управлении администрации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13.10.2011г. №2-13/56з (с изменениями) («</w:t>
      </w:r>
      <w:proofErr w:type="spellStart"/>
      <w:r w:rsidRPr="00DD430D">
        <w:rPr>
          <w:sz w:val="24"/>
          <w:szCs w:val="24"/>
        </w:rPr>
        <w:t>Стерлитамакский</w:t>
      </w:r>
      <w:proofErr w:type="spellEnd"/>
      <w:r w:rsidRPr="00DD430D">
        <w:rPr>
          <w:sz w:val="24"/>
          <w:szCs w:val="24"/>
        </w:rPr>
        <w:t xml:space="preserve"> рабочий», №201(17495) от 18.10.2011г.).</w:t>
      </w:r>
    </w:p>
    <w:p w:rsidR="00E308F2" w:rsidRPr="00DD430D" w:rsidRDefault="00E308F2"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531D" w:rsidRPr="00DD430D" w:rsidDel="00D8531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64"/>
      <w:bookmarkEnd w:id="5"/>
      <w:r w:rsidRPr="00DD430D">
        <w:rPr>
          <w:rFonts w:ascii="Times New Roman" w:hAnsi="Times New Roman" w:cs="Times New Roman"/>
          <w:sz w:val="24"/>
          <w:szCs w:val="24"/>
        </w:rPr>
        <w:t xml:space="preserve">1.4. Предмет контроля в сфере </w:t>
      </w:r>
    </w:p>
    <w:p w:rsidR="00D8531D" w:rsidRPr="00DD430D" w:rsidRDefault="00D8531D"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DD430D">
        <w:rPr>
          <w:rFonts w:ascii="Times New Roman" w:hAnsi="Times New Roman" w:cs="Times New Roman"/>
          <w:sz w:val="24"/>
          <w:szCs w:val="24"/>
        </w:rPr>
        <w:t xml:space="preserve"> закупок товаров, работ, услуг для обеспечения </w:t>
      </w: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DD430D">
        <w:rPr>
          <w:rFonts w:ascii="Times New Roman" w:hAnsi="Times New Roman" w:cs="Times New Roman"/>
          <w:sz w:val="24"/>
          <w:szCs w:val="24"/>
        </w:rPr>
        <w:t>муниципальных нужд</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1.4.1. </w:t>
      </w:r>
      <w:r w:rsidR="00652C7A" w:rsidRPr="00DD430D">
        <w:rPr>
          <w:rFonts w:ascii="Times New Roman" w:hAnsi="Times New Roman" w:cs="Times New Roman"/>
          <w:sz w:val="24"/>
          <w:szCs w:val="24"/>
        </w:rPr>
        <w:t>Предметом контроля в сфере</w:t>
      </w:r>
      <w:r w:rsidR="00D8531D" w:rsidRPr="00DD430D">
        <w:rPr>
          <w:rFonts w:ascii="Times New Roman" w:hAnsi="Times New Roman" w:cs="Times New Roman"/>
          <w:sz w:val="24"/>
          <w:szCs w:val="24"/>
        </w:rPr>
        <w:t xml:space="preserve"> </w:t>
      </w:r>
      <w:r w:rsidR="00D8531D" w:rsidRPr="00DD430D">
        <w:rPr>
          <w:rFonts w:ascii="Times New Roman" w:eastAsiaTheme="minorEastAsia" w:hAnsi="Times New Roman" w:cs="Times New Roman"/>
          <w:sz w:val="24"/>
          <w:szCs w:val="24"/>
          <w:lang w:eastAsia="ru-RU"/>
        </w:rPr>
        <w:t xml:space="preserve">закупок товаров, работ, услуг для обеспечения муниципальных нужд является соблюдение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(далее – </w:t>
      </w:r>
      <w:r w:rsidR="00B04955">
        <w:rPr>
          <w:rFonts w:ascii="Times New Roman" w:eastAsiaTheme="minorEastAsia" w:hAnsi="Times New Roman" w:cs="Times New Roman"/>
          <w:sz w:val="24"/>
          <w:szCs w:val="24"/>
          <w:lang w:eastAsia="ru-RU"/>
        </w:rPr>
        <w:t>Объект контроля</w:t>
      </w:r>
      <w:r w:rsidR="00D8531D" w:rsidRPr="00DD430D">
        <w:rPr>
          <w:rFonts w:ascii="Times New Roman" w:eastAsiaTheme="minorEastAsia" w:hAnsi="Times New Roman" w:cs="Times New Roman"/>
          <w:sz w:val="24"/>
          <w:szCs w:val="24"/>
          <w:lang w:eastAsia="ru-RU"/>
        </w:rPr>
        <w:t>) требований законодательства Российской Федерации и иных нормативных правовых актов Российской Федерации в сфере закупок</w:t>
      </w:r>
      <w:r w:rsidR="00652C7A" w:rsidRPr="00DD430D">
        <w:rPr>
          <w:rFonts w:ascii="Times New Roman" w:hAnsi="Times New Roman" w:cs="Times New Roman"/>
          <w:sz w:val="24"/>
          <w:szCs w:val="24"/>
        </w:rPr>
        <w:t>.</w:t>
      </w:r>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1.4.2. </w:t>
      </w:r>
      <w:proofErr w:type="gramStart"/>
      <w:r w:rsidR="00652C7A" w:rsidRPr="00DD430D">
        <w:rPr>
          <w:rFonts w:ascii="Times New Roman" w:hAnsi="Times New Roman" w:cs="Times New Roman"/>
          <w:sz w:val="24"/>
          <w:szCs w:val="24"/>
        </w:rPr>
        <w:t xml:space="preserve">При этом в случае, если </w:t>
      </w:r>
      <w:r w:rsidR="00B04955">
        <w:rPr>
          <w:rFonts w:ascii="Times New Roman" w:eastAsiaTheme="minorEastAsia" w:hAnsi="Times New Roman" w:cs="Times New Roman"/>
          <w:sz w:val="24"/>
          <w:szCs w:val="24"/>
          <w:lang w:eastAsia="ru-RU"/>
        </w:rPr>
        <w:t>Объектом контроля</w:t>
      </w:r>
      <w:r w:rsidR="00B04955"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 xml:space="preserve">является заказчик и (или) уполномоченный орган, проверке подлежит также соблюдение требований законодательства Российской Федерации и иных нормативных правовых актов Российской Федерации </w:t>
      </w:r>
      <w:r w:rsidR="00C45E14" w:rsidRPr="00DD430D">
        <w:rPr>
          <w:rFonts w:ascii="Times New Roman" w:hAnsi="Times New Roman" w:cs="Times New Roman"/>
          <w:sz w:val="24"/>
          <w:szCs w:val="24"/>
        </w:rPr>
        <w:t xml:space="preserve">в сфере закупок </w:t>
      </w:r>
      <w:r w:rsidR="00652C7A" w:rsidRPr="00DD430D">
        <w:rPr>
          <w:rFonts w:ascii="Times New Roman" w:hAnsi="Times New Roman" w:cs="Times New Roman"/>
          <w:sz w:val="24"/>
          <w:szCs w:val="24"/>
        </w:rPr>
        <w:t xml:space="preserve">теми </w:t>
      </w:r>
      <w:r w:rsidR="00C45E14" w:rsidRPr="00DD430D">
        <w:rPr>
          <w:rFonts w:ascii="Times New Roman" w:hAnsi="Times New Roman" w:cs="Times New Roman"/>
          <w:sz w:val="24"/>
          <w:szCs w:val="24"/>
        </w:rPr>
        <w:t xml:space="preserve"> </w:t>
      </w:r>
      <w:r w:rsidR="00B04955">
        <w:rPr>
          <w:rFonts w:ascii="Times New Roman" w:eastAsiaTheme="minorEastAsia" w:hAnsi="Times New Roman" w:cs="Times New Roman"/>
          <w:sz w:val="24"/>
          <w:szCs w:val="24"/>
          <w:lang w:eastAsia="ru-RU"/>
        </w:rPr>
        <w:t>Объектами контроля</w:t>
      </w:r>
      <w:r w:rsidR="00652C7A" w:rsidRPr="00DD430D">
        <w:rPr>
          <w:rFonts w:ascii="Times New Roman" w:hAnsi="Times New Roman" w:cs="Times New Roman"/>
          <w:sz w:val="24"/>
          <w:szCs w:val="24"/>
        </w:rPr>
        <w:t xml:space="preserve">, которые осуществляли функции по </w:t>
      </w:r>
      <w:r w:rsidR="00C45E14" w:rsidRPr="00DD430D">
        <w:rPr>
          <w:rFonts w:ascii="Times New Roman" w:hAnsi="Times New Roman" w:cs="Times New Roman"/>
          <w:sz w:val="24"/>
          <w:szCs w:val="24"/>
        </w:rPr>
        <w:t xml:space="preserve">определению поставщиков (подрядчиков, исполнителей) </w:t>
      </w:r>
      <w:r w:rsidR="00652C7A" w:rsidRPr="00DD430D">
        <w:rPr>
          <w:rFonts w:ascii="Times New Roman" w:hAnsi="Times New Roman" w:cs="Times New Roman"/>
          <w:sz w:val="24"/>
          <w:szCs w:val="24"/>
        </w:rPr>
        <w:t xml:space="preserve">проверяемых </w:t>
      </w:r>
      <w:r w:rsidR="00C45E14" w:rsidRPr="00DD430D">
        <w:rPr>
          <w:rFonts w:ascii="Times New Roman" w:hAnsi="Times New Roman" w:cs="Times New Roman"/>
          <w:sz w:val="24"/>
          <w:szCs w:val="24"/>
        </w:rPr>
        <w:t xml:space="preserve">закупок </w:t>
      </w:r>
      <w:r w:rsidR="00652C7A" w:rsidRPr="00DD430D">
        <w:rPr>
          <w:rFonts w:ascii="Times New Roman" w:hAnsi="Times New Roman" w:cs="Times New Roman"/>
          <w:sz w:val="24"/>
          <w:szCs w:val="24"/>
        </w:rPr>
        <w:t>для указанного заказчика и (или) уполномоченного органа.</w:t>
      </w:r>
      <w:proofErr w:type="gramEnd"/>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1.4.3. </w:t>
      </w:r>
      <w:proofErr w:type="gramStart"/>
      <w:r w:rsidR="00652C7A" w:rsidRPr="00DD430D">
        <w:rPr>
          <w:rFonts w:ascii="Times New Roman" w:hAnsi="Times New Roman" w:cs="Times New Roman"/>
          <w:sz w:val="24"/>
          <w:szCs w:val="24"/>
        </w:rPr>
        <w:t>Контроль за</w:t>
      </w:r>
      <w:proofErr w:type="gramEnd"/>
      <w:r w:rsidR="00652C7A" w:rsidRPr="00DD430D">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w:t>
      </w:r>
      <w:r w:rsidR="00C45E14" w:rsidRPr="00DD430D">
        <w:rPr>
          <w:rFonts w:ascii="Times New Roman" w:hAnsi="Times New Roman" w:cs="Times New Roman"/>
          <w:sz w:val="24"/>
          <w:szCs w:val="24"/>
        </w:rPr>
        <w:t xml:space="preserve">в сфере закупок </w:t>
      </w:r>
      <w:r w:rsidR="00B04955">
        <w:rPr>
          <w:rFonts w:ascii="Times New Roman" w:eastAsiaTheme="minorEastAsia" w:hAnsi="Times New Roman" w:cs="Times New Roman"/>
          <w:sz w:val="24"/>
          <w:szCs w:val="24"/>
          <w:lang w:eastAsia="ru-RU"/>
        </w:rPr>
        <w:t>Объектами контроля</w:t>
      </w:r>
      <w:r w:rsidR="00B04955"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осуществляется путем: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проведения плановых проверок </w:t>
      </w:r>
      <w:r w:rsidR="00C45E14" w:rsidRPr="00DD430D">
        <w:rPr>
          <w:rFonts w:ascii="Times New Roman" w:eastAsiaTheme="minorEastAsia" w:hAnsi="Times New Roman" w:cs="Times New Roman"/>
          <w:sz w:val="24"/>
          <w:szCs w:val="24"/>
          <w:lang w:eastAsia="ru-RU"/>
        </w:rPr>
        <w:t xml:space="preserve">в сфере закупок товаров, работ, услуг для обеспечения </w:t>
      </w:r>
      <w:r w:rsidR="00E75F7E" w:rsidRPr="00DD430D">
        <w:rPr>
          <w:rFonts w:ascii="Times New Roman" w:eastAsiaTheme="minorEastAsia" w:hAnsi="Times New Roman" w:cs="Times New Roman"/>
          <w:sz w:val="24"/>
          <w:szCs w:val="24"/>
          <w:lang w:eastAsia="ru-RU"/>
        </w:rPr>
        <w:t xml:space="preserve">муниципальных </w:t>
      </w:r>
      <w:r w:rsidR="00D46C99" w:rsidRPr="00DD430D">
        <w:rPr>
          <w:rFonts w:ascii="Times New Roman" w:hAnsi="Times New Roman" w:cs="Times New Roman"/>
          <w:sz w:val="24"/>
          <w:szCs w:val="24"/>
        </w:rPr>
        <w:t>нужд</w:t>
      </w:r>
      <w:r w:rsidR="00BD3663" w:rsidRPr="00DD430D">
        <w:rPr>
          <w:rFonts w:ascii="Times New Roman" w:hAnsi="Times New Roman" w:cs="Times New Roman"/>
          <w:sz w:val="24"/>
          <w:szCs w:val="24"/>
        </w:rPr>
        <w:t>, а также в случаях, предусмотренных частями 4, 5 статьи 15 Закона № 44-ФЗ</w:t>
      </w:r>
      <w:r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проведения внеплановых проверок </w:t>
      </w:r>
      <w:r w:rsidR="00C45E14" w:rsidRPr="00DD430D">
        <w:rPr>
          <w:rFonts w:ascii="Times New Roman" w:eastAsiaTheme="minorEastAsia" w:hAnsi="Times New Roman" w:cs="Times New Roman"/>
          <w:sz w:val="24"/>
          <w:szCs w:val="24"/>
          <w:lang w:eastAsia="ru-RU"/>
        </w:rPr>
        <w:t xml:space="preserve">в сфере закупок товаров, работ, услуг для обеспечения </w:t>
      </w:r>
      <w:r w:rsidR="00E75F7E" w:rsidRPr="00DD430D">
        <w:rPr>
          <w:rFonts w:ascii="Times New Roman" w:hAnsi="Times New Roman" w:cs="Times New Roman"/>
          <w:sz w:val="24"/>
          <w:szCs w:val="24"/>
        </w:rPr>
        <w:t>муниципальных</w:t>
      </w:r>
      <w:r w:rsidRPr="00DD430D">
        <w:rPr>
          <w:rFonts w:ascii="Times New Roman" w:hAnsi="Times New Roman" w:cs="Times New Roman"/>
          <w:sz w:val="24"/>
          <w:szCs w:val="24"/>
        </w:rPr>
        <w:t xml:space="preserve"> нужд</w:t>
      </w:r>
      <w:r w:rsidR="00BD3663" w:rsidRPr="00DD430D">
        <w:rPr>
          <w:rFonts w:ascii="Times New Roman" w:hAnsi="Times New Roman" w:cs="Times New Roman"/>
          <w:sz w:val="24"/>
          <w:szCs w:val="24"/>
        </w:rPr>
        <w:t>, а также в случаях, предусмотренных частями 4, 5 статьи 15 Закона № 44-ФЗ</w:t>
      </w:r>
      <w:r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рассмотрения жалоб </w:t>
      </w:r>
      <w:r w:rsidR="00C45E14" w:rsidRPr="00DD430D">
        <w:rPr>
          <w:rFonts w:ascii="Times New Roman" w:eastAsiaTheme="minorEastAsia" w:hAnsi="Times New Roman" w:cs="Times New Roman"/>
          <w:sz w:val="24"/>
          <w:szCs w:val="24"/>
          <w:lang w:eastAsia="ru-RU"/>
        </w:rPr>
        <w:t xml:space="preserve"> </w:t>
      </w:r>
      <w:r w:rsidR="00F95E74" w:rsidRPr="00DD430D">
        <w:rPr>
          <w:rFonts w:ascii="Times New Roman" w:eastAsiaTheme="minorEastAsia" w:hAnsi="Times New Roman" w:cs="Times New Roman"/>
          <w:sz w:val="24"/>
          <w:szCs w:val="24"/>
          <w:lang w:eastAsia="ru-RU"/>
        </w:rPr>
        <w:t>участников закупок</w:t>
      </w:r>
      <w:r w:rsidR="00E308F2" w:rsidRPr="00DD430D">
        <w:rPr>
          <w:rFonts w:ascii="Times New Roman" w:eastAsiaTheme="minorEastAsia" w:hAnsi="Times New Roman" w:cs="Times New Roman"/>
          <w:sz w:val="24"/>
          <w:szCs w:val="24"/>
          <w:lang w:eastAsia="ru-RU"/>
        </w:rPr>
        <w:t xml:space="preserve">, </w:t>
      </w:r>
      <w:r w:rsidR="006C2E63" w:rsidRPr="00DD430D">
        <w:rPr>
          <w:rFonts w:ascii="Times New Roman" w:eastAsiaTheme="minorEastAsia" w:hAnsi="Times New Roman" w:cs="Times New Roman"/>
          <w:sz w:val="24"/>
          <w:szCs w:val="24"/>
          <w:lang w:eastAsia="ru-RU"/>
        </w:rPr>
        <w:t xml:space="preserve">а также </w:t>
      </w:r>
      <w:r w:rsidR="00E308F2" w:rsidRPr="00DD430D">
        <w:rPr>
          <w:rFonts w:ascii="Times New Roman" w:eastAsiaTheme="minorEastAsia" w:hAnsi="Times New Roman" w:cs="Times New Roman"/>
          <w:sz w:val="24"/>
          <w:szCs w:val="24"/>
          <w:lang w:eastAsia="ru-RU"/>
        </w:rPr>
        <w:t>общественных объединений и объединений юридических лиц</w:t>
      </w:r>
      <w:r w:rsidR="002E6D66" w:rsidRPr="00DD430D">
        <w:rPr>
          <w:rFonts w:ascii="Times New Roman" w:eastAsiaTheme="minorEastAsia" w:hAnsi="Times New Roman" w:cs="Times New Roman"/>
          <w:sz w:val="24"/>
          <w:szCs w:val="24"/>
          <w:lang w:eastAsia="ru-RU"/>
        </w:rPr>
        <w:t>,</w:t>
      </w:r>
      <w:r w:rsidR="00E308F2" w:rsidRPr="00DD430D">
        <w:rPr>
          <w:rFonts w:ascii="Times New Roman" w:eastAsiaTheme="minorEastAsia" w:hAnsi="Times New Roman" w:cs="Times New Roman"/>
          <w:sz w:val="24"/>
          <w:szCs w:val="24"/>
          <w:lang w:eastAsia="ru-RU"/>
        </w:rPr>
        <w:t xml:space="preserve"> </w:t>
      </w:r>
      <w:r w:rsidR="002E6D66" w:rsidRPr="00DD430D">
        <w:rPr>
          <w:rFonts w:ascii="Times New Roman" w:eastAsiaTheme="minorEastAsia" w:hAnsi="Times New Roman" w:cs="Times New Roman"/>
          <w:sz w:val="24"/>
          <w:szCs w:val="24"/>
          <w:lang w:eastAsia="ru-RU"/>
        </w:rPr>
        <w:t>осуще</w:t>
      </w:r>
      <w:r w:rsidR="006C2E63" w:rsidRPr="00DD430D">
        <w:rPr>
          <w:rFonts w:ascii="Times New Roman" w:eastAsiaTheme="minorEastAsia" w:hAnsi="Times New Roman" w:cs="Times New Roman"/>
          <w:sz w:val="24"/>
          <w:szCs w:val="24"/>
          <w:lang w:eastAsia="ru-RU"/>
        </w:rPr>
        <w:t>ствляющих общественный контроль,</w:t>
      </w:r>
      <w:r w:rsidR="002E6D66" w:rsidRPr="00DD430D">
        <w:rPr>
          <w:rFonts w:ascii="Times New Roman" w:eastAsiaTheme="minorEastAsia" w:hAnsi="Times New Roman" w:cs="Times New Roman"/>
          <w:sz w:val="24"/>
          <w:szCs w:val="24"/>
          <w:lang w:eastAsia="ru-RU"/>
        </w:rPr>
        <w:t xml:space="preserve"> </w:t>
      </w:r>
      <w:r w:rsidR="00C45E14" w:rsidRPr="00DD430D">
        <w:rPr>
          <w:rFonts w:ascii="Times New Roman" w:eastAsiaTheme="minorEastAsia" w:hAnsi="Times New Roman" w:cs="Times New Roman"/>
          <w:sz w:val="24"/>
          <w:szCs w:val="24"/>
          <w:lang w:eastAsia="ru-RU"/>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25099B" w:rsidRPr="00DD430D">
        <w:rPr>
          <w:rFonts w:ascii="Times New Roman" w:eastAsiaTheme="minorEastAsia" w:hAnsi="Times New Roman" w:cs="Times New Roman"/>
          <w:sz w:val="24"/>
          <w:szCs w:val="24"/>
          <w:lang w:eastAsia="ru-RU"/>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согласования</w:t>
      </w:r>
      <w:r w:rsidR="00F049D2">
        <w:rPr>
          <w:rFonts w:ascii="Times New Roman" w:hAnsi="Times New Roman" w:cs="Times New Roman"/>
          <w:sz w:val="24"/>
          <w:szCs w:val="24"/>
        </w:rPr>
        <w:t xml:space="preserve"> возможности</w:t>
      </w:r>
      <w:r w:rsidRPr="00DD430D">
        <w:rPr>
          <w:rFonts w:ascii="Times New Roman" w:hAnsi="Times New Roman" w:cs="Times New Roman"/>
          <w:sz w:val="24"/>
          <w:szCs w:val="24"/>
        </w:rPr>
        <w:t xml:space="preserve"> заключения</w:t>
      </w:r>
      <w:r w:rsidR="00324833">
        <w:rPr>
          <w:rFonts w:ascii="Times New Roman" w:hAnsi="Times New Roman" w:cs="Times New Roman"/>
          <w:sz w:val="24"/>
          <w:szCs w:val="24"/>
        </w:rPr>
        <w:t xml:space="preserve"> </w:t>
      </w:r>
      <w:r w:rsidR="00F049D2">
        <w:rPr>
          <w:rFonts w:ascii="Times New Roman" w:hAnsi="Times New Roman" w:cs="Times New Roman"/>
          <w:sz w:val="24"/>
          <w:szCs w:val="24"/>
        </w:rPr>
        <w:t>муниципального</w:t>
      </w:r>
      <w:r w:rsidRPr="00DD430D">
        <w:rPr>
          <w:rFonts w:ascii="Times New Roman" w:hAnsi="Times New Roman" w:cs="Times New Roman"/>
          <w:sz w:val="24"/>
          <w:szCs w:val="24"/>
        </w:rPr>
        <w:t xml:space="preserve"> контракта с единственным </w:t>
      </w:r>
      <w:r w:rsidRPr="00DD430D">
        <w:rPr>
          <w:rFonts w:ascii="Times New Roman" w:hAnsi="Times New Roman" w:cs="Times New Roman"/>
          <w:sz w:val="24"/>
          <w:szCs w:val="24"/>
        </w:rPr>
        <w:lastRenderedPageBreak/>
        <w:t>поставщиком (</w:t>
      </w:r>
      <w:r w:rsidR="00C45E14" w:rsidRPr="00DD430D">
        <w:rPr>
          <w:rFonts w:ascii="Times New Roman" w:hAnsi="Times New Roman" w:cs="Times New Roman"/>
          <w:sz w:val="24"/>
          <w:szCs w:val="24"/>
        </w:rPr>
        <w:t>подрядчиком, исполнителем</w:t>
      </w:r>
      <w:r w:rsidRPr="00DD430D">
        <w:rPr>
          <w:rFonts w:ascii="Times New Roman" w:hAnsi="Times New Roman" w:cs="Times New Roman"/>
          <w:sz w:val="24"/>
          <w:szCs w:val="24"/>
        </w:rPr>
        <w:t>) в случаях, предусмотренных действующим законодательством;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рассмотрение уведомления о заключении контракта с единственным поставщиком (</w:t>
      </w:r>
      <w:r w:rsidR="00C45E14" w:rsidRPr="00DD430D">
        <w:rPr>
          <w:rFonts w:ascii="Times New Roman" w:hAnsi="Times New Roman" w:cs="Times New Roman"/>
          <w:sz w:val="24"/>
          <w:szCs w:val="24"/>
        </w:rPr>
        <w:t>подрядчиком, исполнителем</w:t>
      </w:r>
      <w:r w:rsidRPr="00DD430D">
        <w:rPr>
          <w:rFonts w:ascii="Times New Roman" w:hAnsi="Times New Roman" w:cs="Times New Roman"/>
          <w:sz w:val="24"/>
          <w:szCs w:val="24"/>
        </w:rPr>
        <w:t>) в случаях, предусмотренных действующим законодательством.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78"/>
      <w:bookmarkEnd w:id="6"/>
      <w:r w:rsidRPr="00DD430D">
        <w:rPr>
          <w:rFonts w:ascii="Times New Roman" w:hAnsi="Times New Roman" w:cs="Times New Roman"/>
          <w:sz w:val="24"/>
          <w:szCs w:val="24"/>
        </w:rPr>
        <w:t>1.5. Права и обязанности должностных лиц при осуществлении</w:t>
      </w:r>
    </w:p>
    <w:p w:rsidR="00C45E14" w:rsidRPr="00DD430D" w:rsidRDefault="00652C7A" w:rsidP="000B417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контроля в сфере </w:t>
      </w:r>
      <w:r w:rsidR="00C45E14" w:rsidRPr="00DD430D">
        <w:rPr>
          <w:rFonts w:ascii="Times New Roman" w:eastAsiaTheme="minorEastAsia" w:hAnsi="Times New Roman" w:cs="Times New Roman"/>
          <w:sz w:val="24"/>
          <w:szCs w:val="24"/>
          <w:lang w:eastAsia="ru-RU"/>
        </w:rPr>
        <w:t xml:space="preserve">  закупок товаров, работ, услуг </w:t>
      </w:r>
    </w:p>
    <w:p w:rsidR="00652C7A" w:rsidRPr="00DD430D" w:rsidRDefault="00C45E14"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D430D">
        <w:rPr>
          <w:rFonts w:ascii="Times New Roman" w:eastAsiaTheme="minorEastAsia" w:hAnsi="Times New Roman" w:cs="Times New Roman"/>
          <w:sz w:val="24"/>
          <w:szCs w:val="24"/>
          <w:lang w:eastAsia="ru-RU"/>
        </w:rPr>
        <w:t>для обеспечения</w:t>
      </w:r>
      <w:r w:rsidR="00F11912"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муниципальных нужд</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1.5.1. </w:t>
      </w:r>
      <w:proofErr w:type="gramStart"/>
      <w:r w:rsidRPr="00DD430D">
        <w:rPr>
          <w:rFonts w:ascii="Times New Roman" w:hAnsi="Times New Roman" w:cs="Times New Roman"/>
          <w:sz w:val="24"/>
          <w:szCs w:val="24"/>
        </w:rPr>
        <w:t xml:space="preserve">При осуществлении </w:t>
      </w:r>
      <w:r w:rsidR="00E75F7E" w:rsidRPr="00DD430D">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 должностные лица</w:t>
      </w:r>
      <w:r w:rsidR="001571F1" w:rsidRPr="00DD430D">
        <w:rPr>
          <w:rFonts w:ascii="Times New Roman" w:hAnsi="Times New Roman" w:cs="Times New Roman"/>
          <w:sz w:val="24"/>
          <w:szCs w:val="24"/>
        </w:rPr>
        <w:t xml:space="preserve"> </w:t>
      </w:r>
      <w:r w:rsidR="00324833">
        <w:rPr>
          <w:rFonts w:ascii="Times New Roman" w:hAnsi="Times New Roman" w:cs="Times New Roman"/>
          <w:sz w:val="24"/>
          <w:szCs w:val="24"/>
        </w:rPr>
        <w:t>Ф</w:t>
      </w:r>
      <w:r w:rsidR="00324833">
        <w:rPr>
          <w:rFonts w:ascii="Times New Roman" w:hAnsi="Times New Roman"/>
          <w:sz w:val="24"/>
          <w:szCs w:val="24"/>
        </w:rPr>
        <w:t>инансового управления</w:t>
      </w:r>
      <w:r w:rsidR="00B04955">
        <w:rPr>
          <w:rFonts w:ascii="Times New Roman" w:hAnsi="Times New Roman"/>
          <w:sz w:val="24"/>
          <w:szCs w:val="24"/>
        </w:rPr>
        <w:t xml:space="preserve"> (далее – начальник и специалисты Отдела финансового контроля)</w:t>
      </w:r>
      <w:r w:rsidRPr="00DD430D">
        <w:rPr>
          <w:rFonts w:ascii="Times New Roman" w:hAnsi="Times New Roman" w:cs="Times New Roman"/>
          <w:sz w:val="24"/>
          <w:szCs w:val="24"/>
        </w:rPr>
        <w:t xml:space="preserve">, наделенные полномочиями по осуществлению контроля в сфере </w:t>
      </w:r>
      <w:r w:rsidR="00C45E14" w:rsidRPr="00DD430D">
        <w:rPr>
          <w:rFonts w:ascii="Times New Roman" w:hAnsi="Times New Roman" w:cs="Times New Roman"/>
          <w:sz w:val="24"/>
          <w:szCs w:val="24"/>
        </w:rPr>
        <w:t>закупок</w:t>
      </w:r>
      <w:r w:rsidR="0078334E"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руководствуются </w:t>
      </w:r>
      <w:hyperlink r:id="rId16" w:history="1">
        <w:r w:rsidRPr="00DD430D">
          <w:rPr>
            <w:rFonts w:ascii="Times New Roman" w:hAnsi="Times New Roman" w:cs="Times New Roman"/>
            <w:sz w:val="24"/>
            <w:szCs w:val="24"/>
          </w:rPr>
          <w:t>Конституцией</w:t>
        </w:r>
      </w:hyperlink>
      <w:r w:rsidRPr="00DD430D">
        <w:rPr>
          <w:rFonts w:ascii="Times New Roman" w:hAnsi="Times New Roman" w:cs="Times New Roman"/>
          <w:sz w:val="24"/>
          <w:szCs w:val="24"/>
        </w:rPr>
        <w:t xml:space="preserve"> Российской Федерации, Бюджетным </w:t>
      </w:r>
      <w:hyperlink r:id="rId17" w:history="1">
        <w:r w:rsidRPr="00DD430D">
          <w:rPr>
            <w:rFonts w:ascii="Times New Roman" w:hAnsi="Times New Roman" w:cs="Times New Roman"/>
            <w:sz w:val="24"/>
            <w:szCs w:val="24"/>
          </w:rPr>
          <w:t>кодексом</w:t>
        </w:r>
      </w:hyperlink>
      <w:r w:rsidRPr="00DD430D">
        <w:rPr>
          <w:rFonts w:ascii="Times New Roman" w:hAnsi="Times New Roman" w:cs="Times New Roman"/>
          <w:sz w:val="24"/>
          <w:szCs w:val="24"/>
        </w:rPr>
        <w:t xml:space="preserve"> Российской Федерации, федеральными законами и законами Республики Башкортостан, иными нормативными правовыми актами Российской Федерации и Республики Башкортостан, </w:t>
      </w:r>
      <w:r w:rsidR="0078334E" w:rsidRPr="00DD430D">
        <w:rPr>
          <w:rFonts w:ascii="Times New Roman" w:hAnsi="Times New Roman" w:cs="Times New Roman"/>
          <w:sz w:val="24"/>
          <w:szCs w:val="24"/>
        </w:rPr>
        <w:t xml:space="preserve">муниципальными правовыми актами городского округа </w:t>
      </w:r>
      <w:r w:rsidR="0078334E" w:rsidRPr="00DD430D">
        <w:rPr>
          <w:rFonts w:ascii="Times New Roman" w:hAnsi="Times New Roman"/>
          <w:sz w:val="24"/>
          <w:szCs w:val="24"/>
        </w:rPr>
        <w:t>город Стерлитамак Республики Башкортостан</w:t>
      </w:r>
      <w:r w:rsidR="0078334E" w:rsidRPr="00DD430D">
        <w:rPr>
          <w:rFonts w:ascii="Times New Roman" w:hAnsi="Times New Roman" w:cs="Times New Roman"/>
          <w:sz w:val="24"/>
          <w:szCs w:val="24"/>
        </w:rPr>
        <w:t xml:space="preserve">, приказами </w:t>
      </w:r>
      <w:r w:rsidR="00B04955">
        <w:rPr>
          <w:rFonts w:ascii="Times New Roman" w:hAnsi="Times New Roman" w:cs="Times New Roman"/>
          <w:sz w:val="24"/>
          <w:szCs w:val="24"/>
        </w:rPr>
        <w:t>Ф</w:t>
      </w:r>
      <w:r w:rsidR="0078334E" w:rsidRPr="00DD430D">
        <w:rPr>
          <w:rFonts w:ascii="Times New Roman" w:hAnsi="Times New Roman" w:cs="Times New Roman"/>
          <w:sz w:val="24"/>
          <w:szCs w:val="24"/>
        </w:rPr>
        <w:t>инансового управления, Положением о</w:t>
      </w:r>
      <w:proofErr w:type="gramEnd"/>
      <w:r w:rsidR="0078334E" w:rsidRPr="00DD430D">
        <w:rPr>
          <w:rFonts w:ascii="Times New Roman" w:hAnsi="Times New Roman" w:cs="Times New Roman"/>
          <w:sz w:val="24"/>
          <w:szCs w:val="24"/>
        </w:rPr>
        <w:t xml:space="preserve"> </w:t>
      </w:r>
      <w:r w:rsidR="00324833">
        <w:rPr>
          <w:rFonts w:ascii="Times New Roman" w:hAnsi="Times New Roman" w:cs="Times New Roman"/>
          <w:sz w:val="24"/>
          <w:szCs w:val="24"/>
        </w:rPr>
        <w:t>Ф</w:t>
      </w:r>
      <w:r w:rsidR="0078334E" w:rsidRPr="00DD430D">
        <w:rPr>
          <w:rFonts w:ascii="Times New Roman" w:hAnsi="Times New Roman"/>
          <w:sz w:val="24"/>
          <w:szCs w:val="24"/>
        </w:rPr>
        <w:t xml:space="preserve">инансовом </w:t>
      </w:r>
      <w:proofErr w:type="gramStart"/>
      <w:r w:rsidR="0078334E" w:rsidRPr="00DD430D">
        <w:rPr>
          <w:rFonts w:ascii="Times New Roman" w:hAnsi="Times New Roman"/>
          <w:sz w:val="24"/>
          <w:szCs w:val="24"/>
        </w:rPr>
        <w:t>управлении</w:t>
      </w:r>
      <w:proofErr w:type="gramEnd"/>
      <w:r w:rsidR="0078334E" w:rsidRPr="00DD430D">
        <w:rPr>
          <w:rFonts w:ascii="Times New Roman" w:hAnsi="Times New Roman"/>
          <w:sz w:val="24"/>
          <w:szCs w:val="24"/>
        </w:rPr>
        <w:t xml:space="preserve"> администрации городского округа город Стерлитамак Республики Башкортостан</w:t>
      </w:r>
      <w:r w:rsidR="0078334E" w:rsidRPr="00DD430D">
        <w:rPr>
          <w:rFonts w:ascii="Times New Roman" w:hAnsi="Times New Roman" w:cs="Times New Roman"/>
          <w:sz w:val="24"/>
          <w:szCs w:val="24"/>
        </w:rPr>
        <w:t xml:space="preserve"> и настоящим </w:t>
      </w:r>
      <w:r w:rsidRPr="00DD430D">
        <w:rPr>
          <w:rFonts w:ascii="Times New Roman" w:hAnsi="Times New Roman" w:cs="Times New Roman"/>
          <w:sz w:val="24"/>
          <w:szCs w:val="24"/>
        </w:rPr>
        <w:t xml:space="preserve">Административным регламентом исполнения </w:t>
      </w:r>
      <w:r w:rsidR="0078334E" w:rsidRPr="00DD430D">
        <w:rPr>
          <w:rFonts w:ascii="Times New Roman" w:hAnsi="Times New Roman" w:cs="Times New Roman"/>
          <w:sz w:val="24"/>
          <w:szCs w:val="24"/>
        </w:rPr>
        <w:t xml:space="preserve">муниципальной функции </w:t>
      </w:r>
      <w:r w:rsidRPr="00DD430D">
        <w:rPr>
          <w:rFonts w:ascii="Times New Roman" w:hAnsi="Times New Roman" w:cs="Times New Roman"/>
          <w:sz w:val="24"/>
          <w:szCs w:val="24"/>
        </w:rPr>
        <w:t xml:space="preserve">по осуществлению контроля в сфере </w:t>
      </w:r>
      <w:r w:rsidR="00C7500A" w:rsidRPr="00DD430D">
        <w:rPr>
          <w:rFonts w:ascii="Times New Roman" w:hAnsi="Times New Roman" w:cs="Times New Roman"/>
          <w:sz w:val="24"/>
          <w:szCs w:val="24"/>
        </w:rPr>
        <w:t>закупок товаров, работ, услуг для обеспечения муниципальных нужд</w:t>
      </w:r>
      <w:r w:rsidRPr="00DD430D">
        <w:rPr>
          <w:rFonts w:ascii="Times New Roman" w:hAnsi="Times New Roman" w:cs="Times New Roman"/>
          <w:sz w:val="24"/>
          <w:szCs w:val="24"/>
        </w:rPr>
        <w:t xml:space="preserve"> (далее - Административный регламент).</w:t>
      </w:r>
    </w:p>
    <w:p w:rsidR="00CE7896" w:rsidRPr="00DD430D" w:rsidRDefault="001571F1" w:rsidP="0015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Проведение проверок осуществляется</w:t>
      </w:r>
      <w:r w:rsidR="00D64417">
        <w:rPr>
          <w:rFonts w:ascii="Times New Roman" w:hAnsi="Times New Roman" w:cs="Times New Roman"/>
          <w:sz w:val="24"/>
          <w:szCs w:val="24"/>
        </w:rPr>
        <w:t xml:space="preserve"> начальником и</w:t>
      </w:r>
      <w:r w:rsidRPr="00DD430D">
        <w:rPr>
          <w:rFonts w:ascii="Times New Roman" w:hAnsi="Times New Roman" w:cs="Times New Roman"/>
          <w:sz w:val="24"/>
          <w:szCs w:val="24"/>
        </w:rPr>
        <w:t xml:space="preserve"> специалист</w:t>
      </w:r>
      <w:r w:rsidR="00324833">
        <w:rPr>
          <w:rFonts w:ascii="Times New Roman" w:hAnsi="Times New Roman" w:cs="Times New Roman"/>
          <w:sz w:val="24"/>
          <w:szCs w:val="24"/>
        </w:rPr>
        <w:t>ами отдела финансового контроля</w:t>
      </w:r>
      <w:r w:rsidRPr="00DD430D">
        <w:rPr>
          <w:rFonts w:ascii="Times New Roman" w:hAnsi="Times New Roman" w:cs="Times New Roman"/>
          <w:sz w:val="24"/>
          <w:szCs w:val="24"/>
        </w:rPr>
        <w:t xml:space="preserve">. </w:t>
      </w:r>
    </w:p>
    <w:p w:rsidR="001571F1" w:rsidRPr="00DD430D" w:rsidRDefault="001571F1" w:rsidP="00D6441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 xml:space="preserve">Для принятия решения по результатам проверки в </w:t>
      </w:r>
      <w:r w:rsidR="00324833">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 образуется Комиссия по рассмотрению результатов проверки при осуществлении контроля в сфере закупок</w:t>
      </w:r>
      <w:r w:rsidR="00D64417">
        <w:rPr>
          <w:rFonts w:ascii="Times New Roman" w:hAnsi="Times New Roman" w:cs="Times New Roman"/>
          <w:sz w:val="24"/>
          <w:szCs w:val="24"/>
        </w:rPr>
        <w:t xml:space="preserve"> и по рассмотрению жалоб </w:t>
      </w:r>
      <w:r w:rsidRPr="00DD430D">
        <w:rPr>
          <w:rFonts w:ascii="Times New Roman" w:hAnsi="Times New Roman" w:cs="Times New Roman"/>
          <w:sz w:val="24"/>
          <w:szCs w:val="24"/>
        </w:rPr>
        <w:t xml:space="preserve"> </w:t>
      </w:r>
      <w:r w:rsidR="00D64417" w:rsidRPr="00DD430D">
        <w:rPr>
          <w:rFonts w:ascii="Times New Roman" w:eastAsiaTheme="minorEastAsia" w:hAnsi="Times New Roman" w:cs="Times New Roman"/>
          <w:sz w:val="24"/>
          <w:szCs w:val="24"/>
          <w:lang w:eastAsia="ru-RU"/>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D64417"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(далее – Комиссия), в состав которой входит не менее </w:t>
      </w:r>
      <w:r w:rsidR="00CE7896" w:rsidRPr="00DD430D">
        <w:rPr>
          <w:rFonts w:ascii="Times New Roman" w:hAnsi="Times New Roman" w:cs="Times New Roman"/>
          <w:sz w:val="24"/>
          <w:szCs w:val="24"/>
        </w:rPr>
        <w:t>пяти</w:t>
      </w:r>
      <w:r w:rsidRPr="00DD430D">
        <w:rPr>
          <w:rFonts w:ascii="Times New Roman" w:hAnsi="Times New Roman" w:cs="Times New Roman"/>
          <w:sz w:val="24"/>
          <w:szCs w:val="24"/>
        </w:rPr>
        <w:t xml:space="preserve"> человек.</w:t>
      </w:r>
      <w:proofErr w:type="gramEnd"/>
      <w:r w:rsidRPr="00DD430D">
        <w:rPr>
          <w:rFonts w:ascii="Times New Roman" w:hAnsi="Times New Roman" w:cs="Times New Roman"/>
          <w:sz w:val="24"/>
          <w:szCs w:val="24"/>
        </w:rPr>
        <w:t xml:space="preserve"> Состав Комиссии</w:t>
      </w:r>
      <w:r w:rsidR="0018769C">
        <w:rPr>
          <w:rFonts w:ascii="Times New Roman" w:hAnsi="Times New Roman" w:cs="Times New Roman"/>
          <w:sz w:val="24"/>
          <w:szCs w:val="24"/>
        </w:rPr>
        <w:t xml:space="preserve"> утверждается приказом Финансового управления. В случае необходимости Финансовое</w:t>
      </w:r>
      <w:r w:rsidRPr="00DD430D">
        <w:rPr>
          <w:rFonts w:ascii="Times New Roman" w:hAnsi="Times New Roman" w:cs="Times New Roman"/>
          <w:sz w:val="24"/>
          <w:szCs w:val="24"/>
        </w:rPr>
        <w:t xml:space="preserve"> управление имеет право обратиться в органы прокуратуры, правоохранительные и иные органы с предложением о включении в состав Комиссии должностных лиц таких органов.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1.5.2. Начальник и специалисты отдела финансового контроля </w:t>
      </w:r>
      <w:r w:rsidR="00324833">
        <w:rPr>
          <w:rFonts w:ascii="Times New Roman" w:hAnsi="Times New Roman" w:cs="Times New Roman"/>
          <w:sz w:val="24"/>
          <w:szCs w:val="24"/>
        </w:rPr>
        <w:t>имею</w:t>
      </w:r>
      <w:r w:rsidRPr="00DD430D">
        <w:rPr>
          <w:rFonts w:ascii="Times New Roman" w:hAnsi="Times New Roman" w:cs="Times New Roman"/>
          <w:sz w:val="24"/>
          <w:szCs w:val="24"/>
        </w:rPr>
        <w:t>т право:</w:t>
      </w:r>
    </w:p>
    <w:p w:rsidR="00CE7896" w:rsidRPr="00DD430D" w:rsidRDefault="00CE7896" w:rsidP="00CE789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на беспрепятственный доступ в помещения и на территории, которые занимают </w:t>
      </w:r>
      <w:r w:rsidR="00F225BD">
        <w:rPr>
          <w:rFonts w:ascii="Times New Roman" w:hAnsi="Times New Roman" w:cs="Times New Roman"/>
          <w:sz w:val="24"/>
          <w:szCs w:val="24"/>
        </w:rPr>
        <w:t>Объекты контроля</w:t>
      </w:r>
      <w:r w:rsidRPr="00DD430D">
        <w:rPr>
          <w:rFonts w:ascii="Times New Roman" w:hAnsi="Times New Roman" w:cs="Times New Roman"/>
          <w:sz w:val="24"/>
          <w:szCs w:val="24"/>
        </w:rPr>
        <w:t xml:space="preserve">, для получения документов и информации о закупках, необходимых контрольному органу в сфере закупок </w:t>
      </w:r>
      <w:r w:rsidRPr="00DD430D">
        <w:rPr>
          <w:rFonts w:ascii="Times New Roman" w:eastAsiaTheme="minorEastAsia" w:hAnsi="Times New Roman" w:cs="Times New Roman"/>
          <w:sz w:val="24"/>
          <w:szCs w:val="24"/>
          <w:lang w:eastAsia="ru-RU"/>
        </w:rPr>
        <w:t>при предъявлении им удостоверени</w:t>
      </w:r>
      <w:r w:rsidR="0017580F">
        <w:rPr>
          <w:rFonts w:ascii="Times New Roman" w:eastAsiaTheme="minorEastAsia" w:hAnsi="Times New Roman" w:cs="Times New Roman"/>
          <w:sz w:val="24"/>
          <w:szCs w:val="24"/>
          <w:lang w:eastAsia="ru-RU"/>
        </w:rPr>
        <w:t>я</w:t>
      </w:r>
      <w:r w:rsidRPr="00DD430D">
        <w:rPr>
          <w:rFonts w:ascii="Times New Roman" w:eastAsiaTheme="minorEastAsia" w:hAnsi="Times New Roman" w:cs="Times New Roman"/>
          <w:sz w:val="24"/>
          <w:szCs w:val="24"/>
          <w:lang w:eastAsia="ru-RU"/>
        </w:rPr>
        <w:t xml:space="preserve"> </w:t>
      </w:r>
      <w:r w:rsidR="00324833">
        <w:rPr>
          <w:rFonts w:ascii="Times New Roman" w:eastAsiaTheme="minorEastAsia" w:hAnsi="Times New Roman" w:cs="Times New Roman"/>
          <w:sz w:val="24"/>
          <w:szCs w:val="24"/>
          <w:lang w:eastAsia="ru-RU"/>
        </w:rPr>
        <w:t>Ф</w:t>
      </w:r>
      <w:r w:rsidRPr="00DD430D">
        <w:rPr>
          <w:rFonts w:ascii="Times New Roman" w:eastAsiaTheme="minorEastAsia" w:hAnsi="Times New Roman" w:cs="Times New Roman"/>
          <w:sz w:val="24"/>
          <w:szCs w:val="24"/>
          <w:lang w:eastAsia="ru-RU"/>
        </w:rPr>
        <w:t>инансового управления о проведении проверки;</w:t>
      </w:r>
    </w:p>
    <w:p w:rsidR="00CE7896" w:rsidRPr="00DD430D" w:rsidRDefault="00CE7896" w:rsidP="00CE7896">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CE7896" w:rsidRPr="00DD430D" w:rsidRDefault="00CE7896" w:rsidP="00CE78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требовать документы, объяснения в письменной форме, информацию о закупках (в том числе сведения о закупках, составляющих государственную тайну), включая служебную переписку в электронном виде,  а также объяснения в устной форме.</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случае отказа от предоставления указанных объяснений, справок, сведений и копий документов в акте проверки специалистом отдела финансового контроля делается соответствующая запись.</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Кроме того, специалисты отдела финансового контроля вправе:</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пользоваться при проведении контрольных действий собственными организационно-техническими средствами, в том числе компьютерами, ноутбуками, калькуляторами, телефонами;</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если для осуществления проверки специалистам отдела финансового контроля требуются специальные знания, запрашивать мнение специалистов и (или) </w:t>
      </w:r>
      <w:r w:rsidRPr="00DD430D">
        <w:rPr>
          <w:rFonts w:ascii="Times New Roman" w:hAnsi="Times New Roman" w:cs="Times New Roman"/>
          <w:sz w:val="24"/>
          <w:szCs w:val="24"/>
        </w:rPr>
        <w:lastRenderedPageBreak/>
        <w:t>экспертов.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1.5.3. </w:t>
      </w:r>
      <w:r w:rsidR="009179C3" w:rsidRPr="00DD430D">
        <w:rPr>
          <w:rFonts w:ascii="Times New Roman" w:hAnsi="Times New Roman" w:cs="Times New Roman"/>
          <w:sz w:val="24"/>
          <w:szCs w:val="24"/>
        </w:rPr>
        <w:t>Начальник и с</w:t>
      </w:r>
      <w:r w:rsidRPr="00DD430D">
        <w:rPr>
          <w:rFonts w:ascii="Times New Roman" w:hAnsi="Times New Roman" w:cs="Times New Roman"/>
          <w:sz w:val="24"/>
          <w:szCs w:val="24"/>
        </w:rPr>
        <w:t>пециалист</w:t>
      </w:r>
      <w:r w:rsidR="009179C3" w:rsidRPr="00DD430D">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 обязан</w:t>
      </w:r>
      <w:r w:rsidR="00324833">
        <w:rPr>
          <w:rFonts w:ascii="Times New Roman" w:hAnsi="Times New Roman" w:cs="Times New Roman"/>
          <w:sz w:val="24"/>
          <w:szCs w:val="24"/>
        </w:rPr>
        <w:t>ы</w:t>
      </w:r>
      <w:r w:rsidRPr="00DD430D">
        <w:rPr>
          <w:rFonts w:ascii="Times New Roman" w:hAnsi="Times New Roman" w:cs="Times New Roman"/>
          <w:sz w:val="24"/>
          <w:szCs w:val="24"/>
        </w:rPr>
        <w:t>:</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обеспечить сохранность и возврат полученных оригиналов документов;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обеспечить конфиденциальность ставших известными им сведений, связанных с деятельностью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 составляющих служебную или иную тайну, охраняемую законом;</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не вмешиваться в текущую финансово-хозяйственную деятельность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9179C3" w:rsidRPr="00324833" w:rsidRDefault="009179C3" w:rsidP="009179C3">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99"/>
      <w:bookmarkEnd w:id="7"/>
      <w:r w:rsidRPr="00324833">
        <w:rPr>
          <w:rFonts w:ascii="Times New Roman" w:hAnsi="Times New Roman" w:cs="Times New Roman"/>
          <w:sz w:val="24"/>
          <w:szCs w:val="24"/>
        </w:rPr>
        <w:t>1.6. Права и обязанности лиц, в отношении которых</w:t>
      </w:r>
    </w:p>
    <w:p w:rsidR="009179C3" w:rsidRPr="00324833" w:rsidRDefault="009179C3" w:rsidP="009179C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24833">
        <w:rPr>
          <w:rFonts w:ascii="Times New Roman" w:hAnsi="Times New Roman" w:cs="Times New Roman"/>
          <w:sz w:val="24"/>
          <w:szCs w:val="24"/>
        </w:rPr>
        <w:t>осуществляются мероприятия по контролю в сфере закупок товаров, работ, услуг для обеспечения муниципальных нужд</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1.6.1. </w:t>
      </w:r>
      <w:proofErr w:type="gramStart"/>
      <w:r w:rsidRPr="00DD430D">
        <w:rPr>
          <w:rFonts w:ascii="Times New Roman" w:hAnsi="Times New Roman" w:cs="Times New Roman"/>
          <w:sz w:val="24"/>
          <w:szCs w:val="24"/>
        </w:rPr>
        <w:t xml:space="preserve">Руководитель (лицо, его замещающее) или лицо, им уполномоченное,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(далее - должностные лица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 имеют право:</w:t>
      </w:r>
      <w:proofErr w:type="gramEnd"/>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ознакомление с приказом о проведении проверки, актом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наличии возражений по акту проверки представлять в адрес </w:t>
      </w:r>
      <w:r w:rsidR="0017580F">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письменные возражения с приложением подтверждающих документов;</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обжаловать во внесудебном и судебном порядке действия (бездействия) контролирующего органа, осуществляемые при проведении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1.6.2. Должностные лица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обязаны: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не препятствовать проведению проверки, в том числе обеспечивать право беспрепятственного доступа </w:t>
      </w:r>
      <w:r w:rsidR="00CD50B6">
        <w:rPr>
          <w:rFonts w:ascii="Times New Roman" w:hAnsi="Times New Roman" w:cs="Times New Roman"/>
          <w:sz w:val="24"/>
          <w:szCs w:val="24"/>
        </w:rPr>
        <w:t>специалиста отдела финансового контроля</w:t>
      </w:r>
      <w:r w:rsidRPr="00DD430D">
        <w:rPr>
          <w:rFonts w:ascii="Times New Roman" w:hAnsi="Times New Roman" w:cs="Times New Roman"/>
          <w:sz w:val="24"/>
          <w:szCs w:val="24"/>
        </w:rPr>
        <w:t xml:space="preserve"> на относящиеся к предмету проверки территорию, помещения с учетом требований законодательства Российской Федерации о защите государственной тайны;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представлять необходимые для проведения проверки оригиналы и (или) копии документов и сведений (в том числе составляющих государственную тайну), включая служебную переписку в электронном виде, а также объяснения от должностных, материально ответственных и иных лиц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 требованию должностных лиц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передача запрашиваемых документов и сведений осуществляется на основании акта приема-передачи документов и сведений.</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Кроме того, должностные лица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обязаны: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обеспечивать необходимые условия для работы </w:t>
      </w:r>
      <w:r w:rsidR="001D05A8" w:rsidRPr="00DD430D">
        <w:rPr>
          <w:rFonts w:ascii="Times New Roman" w:hAnsi="Times New Roman" w:cs="Times New Roman"/>
          <w:sz w:val="24"/>
          <w:szCs w:val="24"/>
        </w:rPr>
        <w:t xml:space="preserve">специалиста отдела финансового </w:t>
      </w:r>
      <w:r w:rsidRPr="00DD430D">
        <w:rPr>
          <w:rFonts w:ascii="Times New Roman" w:hAnsi="Times New Roman" w:cs="Times New Roman"/>
          <w:sz w:val="24"/>
          <w:szCs w:val="24"/>
        </w:rPr>
        <w:t>контрол</w:t>
      </w:r>
      <w:r w:rsidR="001D05A8" w:rsidRPr="00DD430D">
        <w:rPr>
          <w:rFonts w:ascii="Times New Roman" w:hAnsi="Times New Roman" w:cs="Times New Roman"/>
          <w:sz w:val="24"/>
          <w:szCs w:val="24"/>
        </w:rPr>
        <w:t>я</w:t>
      </w:r>
      <w:r w:rsidRPr="00DD430D">
        <w:rPr>
          <w:rFonts w:ascii="Times New Roman" w:hAnsi="Times New Roman" w:cs="Times New Roman"/>
          <w:sz w:val="24"/>
          <w:szCs w:val="24"/>
        </w:rPr>
        <w:t>,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принять меры по устранению выявленных проверкой нарушений действующего законодательства в сфере закупок, указанных в предписании.</w:t>
      </w:r>
    </w:p>
    <w:p w:rsidR="009179C3" w:rsidRPr="00DD430D" w:rsidRDefault="009179C3" w:rsidP="0046501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D430D">
        <w:rPr>
          <w:rFonts w:ascii="Times New Roman" w:hAnsi="Times New Roman" w:cs="Times New Roman"/>
          <w:sz w:val="24"/>
          <w:szCs w:val="24"/>
        </w:rPr>
        <w:t xml:space="preserve">В случае если </w:t>
      </w:r>
      <w:r w:rsidR="00B04955">
        <w:rPr>
          <w:rFonts w:ascii="Times New Roman" w:eastAsiaTheme="minorEastAsia" w:hAnsi="Times New Roman" w:cs="Times New Roman"/>
          <w:sz w:val="24"/>
          <w:szCs w:val="24"/>
          <w:lang w:eastAsia="ru-RU"/>
        </w:rPr>
        <w:t>Объект контроля</w:t>
      </w:r>
      <w:r w:rsidRPr="00DD430D">
        <w:rPr>
          <w:rFonts w:ascii="Times New Roman" w:hAnsi="Times New Roman" w:cs="Times New Roman"/>
          <w:sz w:val="24"/>
          <w:szCs w:val="24"/>
        </w:rPr>
        <w:t xml:space="preserve"> не имеет возможности представить Комиссии по контролю требуемые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контролирующего органа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но не более чем на два рабочих дня. При невозможности представить требуемые документы </w:t>
      </w:r>
      <w:r w:rsidR="00B04955">
        <w:rPr>
          <w:rFonts w:ascii="Times New Roman" w:eastAsiaTheme="minorEastAsia" w:hAnsi="Times New Roman" w:cs="Times New Roman"/>
          <w:sz w:val="24"/>
          <w:szCs w:val="24"/>
          <w:lang w:eastAsia="ru-RU"/>
        </w:rPr>
        <w:t>Объект контроля</w:t>
      </w:r>
      <w:r w:rsidRPr="00DD430D">
        <w:rPr>
          <w:rFonts w:ascii="Times New Roman" w:hAnsi="Times New Roman" w:cs="Times New Roman"/>
          <w:sz w:val="24"/>
          <w:szCs w:val="24"/>
        </w:rPr>
        <w:t xml:space="preserve"> обязан представить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инансовому управлению письменное объяснение с обоснованием причин невозможности их представления.</w:t>
      </w:r>
    </w:p>
    <w:p w:rsidR="0018769C" w:rsidRDefault="0018769C" w:rsidP="0062716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8" w:name="Par116"/>
      <w:bookmarkEnd w:id="8"/>
    </w:p>
    <w:p w:rsidR="00627169" w:rsidRPr="00201589" w:rsidRDefault="00627169" w:rsidP="0062716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01589">
        <w:rPr>
          <w:rFonts w:ascii="Times New Roman" w:hAnsi="Times New Roman" w:cs="Times New Roman"/>
          <w:sz w:val="24"/>
          <w:szCs w:val="24"/>
        </w:rPr>
        <w:t>1.7. Описание результата исполнения</w:t>
      </w:r>
    </w:p>
    <w:p w:rsidR="00627169" w:rsidRPr="00201589" w:rsidRDefault="00627169" w:rsidP="006271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01589">
        <w:rPr>
          <w:rFonts w:ascii="Times New Roman" w:hAnsi="Times New Roman" w:cs="Times New Roman"/>
          <w:sz w:val="24"/>
          <w:szCs w:val="24"/>
        </w:rPr>
        <w:t>муниципальной функции</w:t>
      </w:r>
    </w:p>
    <w:p w:rsidR="00627169" w:rsidRPr="00201589"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Результатом исполнения муниципальной функции являются:</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по результатам осуществления первого этапа проведения плановой проверки;</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проверки по результатам осуществления второго этапа проведения плановой проверки;</w:t>
      </w:r>
    </w:p>
    <w:p w:rsidR="00627169"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акт проверки по результатам осуществления внеплановой проверки;</w:t>
      </w:r>
    </w:p>
    <w:p w:rsidR="00627169" w:rsidRDefault="00627169" w:rsidP="00627169">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предписание об устранении нарушений законодательства в сфере закупок, в том числе об аннулировании определения поставщика (подрядчика, исполнителя);</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решение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 согласовании или об отказе в согласовании  заключения</w:t>
      </w:r>
      <w:r w:rsidR="00201589">
        <w:rPr>
          <w:rFonts w:ascii="Times New Roman" w:hAnsi="Times New Roman" w:cs="Times New Roman"/>
          <w:sz w:val="24"/>
          <w:szCs w:val="24"/>
        </w:rPr>
        <w:t xml:space="preserve"> (возможности заключения)</w:t>
      </w:r>
      <w:r w:rsidRPr="00DD430D">
        <w:rPr>
          <w:rFonts w:ascii="Times New Roman" w:hAnsi="Times New Roman" w:cs="Times New Roman"/>
          <w:sz w:val="24"/>
          <w:szCs w:val="24"/>
        </w:rPr>
        <w:t xml:space="preserve"> муниципального контракта с единственным поставщиком (подрядчиком, исполнителем)</w:t>
      </w:r>
      <w:r w:rsidR="00697F54" w:rsidRPr="00DD430D">
        <w:rPr>
          <w:rFonts w:ascii="Times New Roman" w:hAnsi="Times New Roman" w:cs="Times New Roman"/>
          <w:sz w:val="24"/>
          <w:szCs w:val="24"/>
        </w:rPr>
        <w:t>.</w:t>
      </w:r>
    </w:p>
    <w:p w:rsidR="00627169" w:rsidRPr="00DD430D" w:rsidRDefault="00627169"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201589" w:rsidRDefault="00F24577" w:rsidP="00F2457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9" w:name="Par127"/>
      <w:bookmarkEnd w:id="9"/>
      <w:r w:rsidRPr="00201589">
        <w:rPr>
          <w:rFonts w:ascii="Times New Roman" w:hAnsi="Times New Roman" w:cs="Times New Roman"/>
          <w:sz w:val="24"/>
          <w:szCs w:val="24"/>
        </w:rPr>
        <w:t>II. Требования к порядку исполнения муниципальной функци</w:t>
      </w:r>
      <w:r w:rsidR="00201589">
        <w:rPr>
          <w:rFonts w:ascii="Times New Roman" w:hAnsi="Times New Roman" w:cs="Times New Roman"/>
          <w:sz w:val="24"/>
          <w:szCs w:val="24"/>
        </w:rPr>
        <w:t>и</w:t>
      </w:r>
      <w:r w:rsidRPr="00201589">
        <w:rPr>
          <w:rFonts w:ascii="Times New Roman" w:hAnsi="Times New Roman" w:cs="Times New Roman"/>
          <w:sz w:val="24"/>
          <w:szCs w:val="24"/>
        </w:rPr>
        <w:t xml:space="preserve">   </w:t>
      </w:r>
    </w:p>
    <w:p w:rsidR="00F24577" w:rsidRPr="00201589"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201589" w:rsidRDefault="00F24577" w:rsidP="00F2457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01589">
        <w:rPr>
          <w:rFonts w:ascii="Times New Roman" w:hAnsi="Times New Roman" w:cs="Times New Roman"/>
          <w:sz w:val="24"/>
          <w:szCs w:val="24"/>
        </w:rPr>
        <w:t>2.1. Порядок информирования об исполнении</w:t>
      </w:r>
    </w:p>
    <w:p w:rsidR="00F24577" w:rsidRPr="00201589" w:rsidRDefault="00F24577" w:rsidP="00F24577">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201589">
        <w:rPr>
          <w:rFonts w:ascii="Times New Roman" w:hAnsi="Times New Roman" w:cs="Times New Roman"/>
          <w:sz w:val="24"/>
          <w:szCs w:val="24"/>
        </w:rPr>
        <w:t>муниципальной</w:t>
      </w:r>
      <w:proofErr w:type="gramEnd"/>
      <w:r w:rsidRPr="00201589">
        <w:rPr>
          <w:rFonts w:ascii="Times New Roman" w:hAnsi="Times New Roman" w:cs="Times New Roman"/>
          <w:sz w:val="24"/>
          <w:szCs w:val="24"/>
        </w:rPr>
        <w:t xml:space="preserve"> функций   </w:t>
      </w:r>
    </w:p>
    <w:p w:rsidR="00F24577" w:rsidRPr="00201589"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2.1.1. Информация по вопросам исполнения муниципальной функции</w:t>
      </w:r>
      <w:r w:rsidRPr="00DD430D">
        <w:rPr>
          <w:rFonts w:ascii="Times New Roman" w:hAnsi="Times New Roman" w:cs="Times New Roman"/>
          <w:b/>
          <w:sz w:val="24"/>
          <w:szCs w:val="24"/>
        </w:rPr>
        <w:t xml:space="preserve">   </w:t>
      </w:r>
      <w:r w:rsidRPr="00DD430D">
        <w:rPr>
          <w:rFonts w:ascii="Times New Roman" w:hAnsi="Times New Roman" w:cs="Times New Roman"/>
          <w:sz w:val="24"/>
          <w:szCs w:val="24"/>
        </w:rPr>
        <w:t>предоставляется:</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а) при личном обращении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б) по письменным обращениям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по телефонам </w:t>
      </w:r>
      <w:r w:rsidR="00603FDF">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24-20-70, 24-07-65;</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 на Едином портале государственных и муниципальных услуг (функций) (</w:t>
      </w:r>
      <w:proofErr w:type="spellStart"/>
      <w:r w:rsidRPr="00DD430D">
        <w:rPr>
          <w:rFonts w:ascii="Times New Roman" w:hAnsi="Times New Roman" w:cs="Times New Roman"/>
          <w:sz w:val="24"/>
          <w:szCs w:val="24"/>
        </w:rPr>
        <w:t>www.gosuslugi.ru</w:t>
      </w:r>
      <w:proofErr w:type="spellEnd"/>
      <w:r w:rsidRPr="00DD430D">
        <w:rPr>
          <w:rFonts w:ascii="Times New Roman" w:hAnsi="Times New Roman" w:cs="Times New Roman"/>
          <w:sz w:val="24"/>
          <w:szCs w:val="24"/>
        </w:rPr>
        <w:t>).</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Письменные обращения и обращения в электронной форме рассматриваются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инансовым управлением в срок, не превышающий 30 календарных дней с момента регистрации обращения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w:t>
      </w:r>
    </w:p>
    <w:p w:rsidR="003A3E97" w:rsidRDefault="00F24577" w:rsidP="00F24577">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2.1.2.</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Информация о месте нахождения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справочные </w:t>
      </w:r>
      <w:r w:rsidRPr="003B6E6E">
        <w:rPr>
          <w:rFonts w:ascii="Times New Roman" w:hAnsi="Times New Roman" w:cs="Times New Roman"/>
          <w:sz w:val="24"/>
          <w:szCs w:val="24"/>
        </w:rPr>
        <w:t>телефоны, адреса электронной почты располагаются на официальном сайте</w:t>
      </w:r>
      <w:r w:rsidRPr="003B6E6E">
        <w:rPr>
          <w:rFonts w:ascii="Times New Roman" w:hAnsi="Times New Roman" w:cs="Times New Roman"/>
          <w:i/>
          <w:sz w:val="24"/>
          <w:szCs w:val="24"/>
        </w:rPr>
        <w:t xml:space="preserve"> </w:t>
      </w:r>
      <w:r w:rsidR="003B6E6E" w:rsidRPr="003B6E6E">
        <w:rPr>
          <w:rFonts w:ascii="Times New Roman" w:hAnsi="Times New Roman" w:cs="Times New Roman"/>
          <w:sz w:val="24"/>
          <w:szCs w:val="24"/>
        </w:rPr>
        <w:t>А</w:t>
      </w:r>
      <w:r w:rsidRPr="003B6E6E">
        <w:rPr>
          <w:rFonts w:ascii="Times New Roman" w:hAnsi="Times New Roman" w:cs="Times New Roman"/>
          <w:sz w:val="24"/>
          <w:szCs w:val="24"/>
        </w:rPr>
        <w:t>дминистрации городского округа город Стерлитамак в сети Интернет</w:t>
      </w:r>
      <w:r w:rsidR="003A3E97">
        <w:rPr>
          <w:rFonts w:ascii="Times New Roman" w:hAnsi="Times New Roman" w:cs="Times New Roman"/>
          <w:i/>
          <w:sz w:val="24"/>
          <w:szCs w:val="24"/>
        </w:rPr>
        <w:t>.</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E6E">
        <w:rPr>
          <w:rFonts w:ascii="Times New Roman" w:hAnsi="Times New Roman" w:cs="Times New Roman"/>
          <w:sz w:val="24"/>
          <w:szCs w:val="24"/>
        </w:rPr>
        <w:t>2.1.3</w:t>
      </w:r>
      <w:r w:rsidRPr="00DD430D">
        <w:rPr>
          <w:rFonts w:ascii="Times New Roman" w:hAnsi="Times New Roman" w:cs="Times New Roman"/>
          <w:sz w:val="24"/>
          <w:szCs w:val="24"/>
        </w:rPr>
        <w:t>.</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Информация о порядке исполнения муниципальной функции</w:t>
      </w:r>
      <w:r w:rsidRPr="00DD430D">
        <w:rPr>
          <w:rFonts w:ascii="Times New Roman" w:hAnsi="Times New Roman" w:cs="Times New Roman"/>
          <w:b/>
          <w:sz w:val="24"/>
          <w:szCs w:val="24"/>
        </w:rPr>
        <w:t xml:space="preserve">   </w:t>
      </w:r>
      <w:r w:rsidRPr="00DD430D">
        <w:rPr>
          <w:rFonts w:ascii="Times New Roman" w:hAnsi="Times New Roman" w:cs="Times New Roman"/>
          <w:sz w:val="24"/>
          <w:szCs w:val="24"/>
        </w:rPr>
        <w:t xml:space="preserve">размещается непосредственно в помещении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с использованием информационных стендов</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на официальном сайте администрации городского округа город Стерлитамак в сети Интернет, Едином портале государственных и муниципальных услуг (функций), а также предоставляется по телефону.</w:t>
      </w:r>
    </w:p>
    <w:p w:rsidR="00652C7A" w:rsidRPr="00DD430D" w:rsidRDefault="00652C7A"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D6DC6" w:rsidRPr="00201589" w:rsidRDefault="004D6DC6" w:rsidP="004D6D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29"/>
      <w:bookmarkEnd w:id="10"/>
      <w:r w:rsidRPr="00201589">
        <w:rPr>
          <w:rFonts w:ascii="Times New Roman" w:hAnsi="Times New Roman" w:cs="Times New Roman"/>
          <w:sz w:val="24"/>
          <w:szCs w:val="24"/>
        </w:rPr>
        <w:t>2.2. Срок исполнения муниципальной функци</w:t>
      </w:r>
      <w:r w:rsidR="00201589">
        <w:rPr>
          <w:rFonts w:ascii="Times New Roman" w:hAnsi="Times New Roman" w:cs="Times New Roman"/>
          <w:sz w:val="24"/>
          <w:szCs w:val="24"/>
        </w:rPr>
        <w:t>и</w:t>
      </w:r>
      <w:r w:rsidRPr="00201589">
        <w:rPr>
          <w:rFonts w:ascii="Times New Roman" w:hAnsi="Times New Roman" w:cs="Times New Roman"/>
          <w:sz w:val="24"/>
          <w:szCs w:val="24"/>
        </w:rPr>
        <w:t xml:space="preserve">   </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2.2.1. Плановая проверка в сфере закупок проводится в сроки, предусмотренные планами проверок, утверждаемыми </w:t>
      </w:r>
      <w:r w:rsidR="00201589">
        <w:rPr>
          <w:rFonts w:ascii="Times New Roman" w:hAnsi="Times New Roman" w:cs="Times New Roman"/>
          <w:sz w:val="24"/>
          <w:szCs w:val="24"/>
        </w:rPr>
        <w:t>приказом Ф</w:t>
      </w:r>
      <w:r w:rsidRPr="00DD430D">
        <w:rPr>
          <w:rFonts w:ascii="Times New Roman" w:hAnsi="Times New Roman" w:cs="Times New Roman"/>
          <w:sz w:val="24"/>
          <w:szCs w:val="24"/>
        </w:rPr>
        <w:t>инансово</w:t>
      </w:r>
      <w:r w:rsidR="00201589">
        <w:rPr>
          <w:rFonts w:ascii="Times New Roman" w:hAnsi="Times New Roman" w:cs="Times New Roman"/>
          <w:sz w:val="24"/>
          <w:szCs w:val="24"/>
        </w:rPr>
        <w:t>го управления</w:t>
      </w:r>
      <w:r w:rsidRPr="00DD430D">
        <w:rPr>
          <w:rFonts w:ascii="Times New Roman" w:hAnsi="Times New Roman" w:cs="Times New Roman"/>
          <w:sz w:val="24"/>
          <w:szCs w:val="24"/>
        </w:rPr>
        <w:t xml:space="preserve"> на  шесть месяцев.</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 плановой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этом срок проведения плановой проверки продлевается не более одного раза и общий срок проведения плановой проверки не может составлять более чем два месяца, за исключением случая несоблюдения лицами, действия (бездействия) которых проверяются, требований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 В последнем случае срок проведения плановой проверки не может составлять более чем шесть месяцев.</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2.2.2. Внеплановая проверка  в сфере закупок проводится в срок, не превышающий один месяц.</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 внеплановой проверки  в сфере закупок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 этом общий срок проведения внеплановой проверки не может составлять более чем два месяца.</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2.2.3. Рассмотрение жалобы участника закупки, а также общественного объединения и объединения юридических лиц, осуществляющих общественный контроль, </w:t>
      </w:r>
      <w:r w:rsidRPr="00DD430D">
        <w:rPr>
          <w:rFonts w:ascii="Times New Roman" w:hAnsi="Times New Roman" w:cs="Times New Roman"/>
          <w:sz w:val="24"/>
          <w:szCs w:val="24"/>
        </w:rPr>
        <w:lastRenderedPageBreak/>
        <w:t xml:space="preserve">проводится в течение пяти рабочих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жалобы.</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2.2.4. Согласование </w:t>
      </w:r>
      <w:r w:rsidR="00201589">
        <w:rPr>
          <w:rFonts w:ascii="Times New Roman" w:hAnsi="Times New Roman" w:cs="Times New Roman"/>
          <w:sz w:val="24"/>
          <w:szCs w:val="24"/>
        </w:rPr>
        <w:t xml:space="preserve">заключения </w:t>
      </w:r>
      <w:r w:rsidRPr="00DD430D">
        <w:rPr>
          <w:rFonts w:ascii="Times New Roman" w:hAnsi="Times New Roman" w:cs="Times New Roman"/>
          <w:sz w:val="24"/>
          <w:szCs w:val="24"/>
        </w:rPr>
        <w:t xml:space="preserve">муниципального контракта с единственным поставщиком (подрядчиком, исполнителем) в случаях и порядке, установленных законодательством Российской Федерации в сфере закупок, осуществляется в срок, не превышающий десяти рабочих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обращения.</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2.2.5. Рассмотрение </w:t>
      </w:r>
      <w:r w:rsidR="003A3E97">
        <w:rPr>
          <w:rFonts w:ascii="Times New Roman" w:hAnsi="Times New Roman" w:cs="Times New Roman"/>
          <w:sz w:val="24"/>
          <w:szCs w:val="24"/>
        </w:rPr>
        <w:t>Ф</w:t>
      </w:r>
      <w:r w:rsidRPr="00DD430D">
        <w:rPr>
          <w:rFonts w:ascii="Times New Roman" w:hAnsi="Times New Roman" w:cs="Times New Roman"/>
          <w:sz w:val="24"/>
          <w:szCs w:val="24"/>
        </w:rPr>
        <w:t xml:space="preserve">инансовым управлением уведомления о заключении контракта с единственным поставщиком (подрядчиком, исполнителем) в случаях, установленных </w:t>
      </w:r>
      <w:hyperlink r:id="rId18"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 44-ФЗ, проводится в течение тридцати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обращения.</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201589" w:rsidRDefault="00107BF4" w:rsidP="00107BF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1" w:name="Par142"/>
      <w:bookmarkStart w:id="12" w:name="Par153"/>
      <w:bookmarkEnd w:id="11"/>
      <w:bookmarkEnd w:id="12"/>
      <w:r w:rsidRPr="00201589">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организация планирования контрольных мероприятий;</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 проведение плановой проверки </w:t>
      </w:r>
      <w:r w:rsidRPr="00DD430D">
        <w:rPr>
          <w:rFonts w:ascii="Times New Roman" w:eastAsiaTheme="minorEastAsia" w:hAnsi="Times New Roman" w:cs="Times New Roman"/>
          <w:sz w:val="24"/>
          <w:szCs w:val="24"/>
          <w:lang w:eastAsia="ru-RU"/>
        </w:rPr>
        <w:t>в отношении 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xml:space="preserve">, иных юридических лиц в случаях, предусмотренных частями 4, 5 статьи 15 Закона № 44-ФЗ, а также </w:t>
      </w:r>
      <w:r w:rsidRPr="00DD430D">
        <w:rPr>
          <w:rFonts w:ascii="Times New Roman" w:eastAsiaTheme="minorEastAsia" w:hAnsi="Times New Roman" w:cs="Times New Roman"/>
          <w:sz w:val="24"/>
          <w:szCs w:val="24"/>
          <w:lang w:eastAsia="ru-RU"/>
        </w:rPr>
        <w:t>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r w:rsidRPr="00DD430D">
        <w:rPr>
          <w:rFonts w:ascii="Times New Roman" w:hAnsi="Times New Roman" w:cs="Times New Roman"/>
          <w:sz w:val="24"/>
          <w:szCs w:val="24"/>
        </w:rPr>
        <w:t>;</w:t>
      </w:r>
    </w:p>
    <w:p w:rsidR="00107BF4" w:rsidRPr="00DD430D" w:rsidRDefault="00107BF4" w:rsidP="00107BF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 рассмотрение жалоб </w:t>
      </w:r>
      <w:r w:rsidRPr="00DD430D">
        <w:rPr>
          <w:rFonts w:ascii="Times New Roman" w:eastAsiaTheme="minorEastAsia" w:hAnsi="Times New Roman" w:cs="Times New Roman"/>
          <w:sz w:val="24"/>
          <w:szCs w:val="24"/>
          <w:lang w:eastAsia="ru-RU"/>
        </w:rPr>
        <w:t>участников закупки, а также общественных объединений и объединений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 рассмотрение обращений </w:t>
      </w:r>
      <w:r w:rsidRPr="00DD430D">
        <w:rPr>
          <w:rFonts w:ascii="Times New Roman" w:eastAsiaTheme="minorEastAsia" w:hAnsi="Times New Roman" w:cs="Times New Roman"/>
          <w:sz w:val="24"/>
          <w:szCs w:val="24"/>
          <w:lang w:eastAsia="ru-RU"/>
        </w:rPr>
        <w:t>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xml:space="preserve">, а также иных юридических лиц в случаях, предусмотренных частями 4, 5 статьи 15 Закона № 44-ФЗ о согласовании </w:t>
      </w:r>
      <w:r w:rsidR="00AE050C">
        <w:rPr>
          <w:rFonts w:ascii="Times New Roman" w:hAnsi="Times New Roman" w:cs="Times New Roman"/>
          <w:sz w:val="24"/>
          <w:szCs w:val="24"/>
        </w:rPr>
        <w:t xml:space="preserve">заключения </w:t>
      </w:r>
      <w:r w:rsidRPr="00DD430D">
        <w:rPr>
          <w:rFonts w:ascii="Times New Roman" w:hAnsi="Times New Roman" w:cs="Times New Roman"/>
          <w:sz w:val="24"/>
          <w:szCs w:val="24"/>
        </w:rPr>
        <w:t>муниципального контракта с единственным поставщиком (подрядчиком, исполнителем);</w:t>
      </w:r>
    </w:p>
    <w:p w:rsidR="00107BF4"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 рассмотрение уведомлений </w:t>
      </w:r>
      <w:r w:rsidRPr="00DD430D">
        <w:rPr>
          <w:rFonts w:ascii="Times New Roman" w:eastAsiaTheme="minorEastAsia" w:hAnsi="Times New Roman" w:cs="Times New Roman"/>
          <w:sz w:val="24"/>
          <w:szCs w:val="24"/>
          <w:lang w:eastAsia="ru-RU"/>
        </w:rPr>
        <w:t>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о заключении муниципальных контрактов с единственным поставщиком (подрядчиком, исполнителем).</w:t>
      </w:r>
    </w:p>
    <w:p w:rsidR="00785489" w:rsidRDefault="00785489"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85489" w:rsidRPr="00DD430D" w:rsidRDefault="00785489"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3F40C4" w:rsidRDefault="00107BF4" w:rsidP="00107BF4">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66"/>
      <w:bookmarkEnd w:id="13"/>
      <w:r w:rsidRPr="003F40C4">
        <w:rPr>
          <w:rFonts w:ascii="Times New Roman" w:hAnsi="Times New Roman" w:cs="Times New Roman"/>
          <w:sz w:val="24"/>
          <w:szCs w:val="24"/>
        </w:rPr>
        <w:t>3.1. Организация планирования контрольных мероприятий</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3.1.1. Основанием для начала административной процедуры являются требования положений </w:t>
      </w:r>
      <w:hyperlink r:id="rId19"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по осуществлению контроля в сфере закупок товаров, работ, услуг для обеспечения муниципальных нужд и плана проверок, утверждаемого приказом</w:t>
      </w:r>
      <w:r w:rsidR="00F714D6" w:rsidRPr="00DD430D">
        <w:rPr>
          <w:rFonts w:ascii="Times New Roman" w:hAnsi="Times New Roman" w:cs="Times New Roman"/>
          <w:sz w:val="24"/>
          <w:szCs w:val="24"/>
        </w:rPr>
        <w:t xml:space="preserve"> </w:t>
      </w:r>
      <w:r w:rsidR="002A1F77">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3.1.2. План работы </w:t>
      </w:r>
      <w:r w:rsidR="002A1F77">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по проведению проверок в сфере закупок товаров, работ, услуг для обеспечения нужд муниципальных заказчиков (далее - план) составляется на шесть месяцев и  утверждается приказом </w:t>
      </w:r>
      <w:r w:rsidR="00D8390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3.1.3. План должен содержать следующие сведения: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ИНН, адрес места нахождения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которого принято решение о проведении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месяц начала проведения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3.1.4. При подготовке плана учитываются следующие принципы:</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законность, своевременность и периодичность проведения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конкретность, актуальность и обоснованность планируемых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степень обеспеченности ресурсами (трудовыми, техническими, материальными и финансовыми);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реальность сроков выполнения проверки, определяемую с учетом всех возможных временных затрат;</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оптимальность планируемых мероприятий, равномерность распределения нагрузки (по временным и трудовым ресурсам);</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наличие резерва времени для выполнения внеплановых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3.1.5. Проект плана формируется с учетом периодичности проведения контрольных мероприятий не чаще 1 раза в шесть месяцев.</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3.1.6. Не позднее 15 декабря года, предшествующего планируемому, и 1 июня текущего года представляется на согласование </w:t>
      </w:r>
      <w:r w:rsidR="00044CC2">
        <w:rPr>
          <w:rFonts w:ascii="Times New Roman" w:hAnsi="Times New Roman" w:cs="Times New Roman"/>
          <w:sz w:val="24"/>
          <w:szCs w:val="24"/>
        </w:rPr>
        <w:t xml:space="preserve">заместителю </w:t>
      </w:r>
      <w:r w:rsidRPr="00DD430D">
        <w:rPr>
          <w:rFonts w:ascii="Times New Roman" w:hAnsi="Times New Roman" w:cs="Times New Roman"/>
          <w:sz w:val="24"/>
          <w:szCs w:val="24"/>
        </w:rPr>
        <w:t>начальник</w:t>
      </w:r>
      <w:r w:rsidR="00044CC2">
        <w:rPr>
          <w:rFonts w:ascii="Times New Roman" w:hAnsi="Times New Roman" w:cs="Times New Roman"/>
          <w:sz w:val="24"/>
          <w:szCs w:val="24"/>
        </w:rPr>
        <w:t>а Финансового управления</w:t>
      </w:r>
      <w:r w:rsidR="001E1681"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проект плана на соответствующее полугодие.</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3.1.7. Проект плана после его согласования не позднее 25 декабря года, предшествующего </w:t>
      </w:r>
      <w:proofErr w:type="gramStart"/>
      <w:r w:rsidRPr="00DD430D">
        <w:rPr>
          <w:rFonts w:ascii="Times New Roman" w:hAnsi="Times New Roman" w:cs="Times New Roman"/>
          <w:sz w:val="24"/>
          <w:szCs w:val="24"/>
        </w:rPr>
        <w:t>планируемому</w:t>
      </w:r>
      <w:proofErr w:type="gramEnd"/>
      <w:r w:rsidRPr="00DD430D">
        <w:rPr>
          <w:rFonts w:ascii="Times New Roman" w:hAnsi="Times New Roman" w:cs="Times New Roman"/>
          <w:sz w:val="24"/>
          <w:szCs w:val="24"/>
        </w:rPr>
        <w:t xml:space="preserve">, и 10 июня текущего года утверждается  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3.1.8. По мотивированному предложению начальника отдела </w:t>
      </w:r>
      <w:r w:rsidR="001E1681" w:rsidRPr="00DD430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 в утвержденный план приказом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могут вноситься изменения и дополнения, но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месяца до начала проведения проверки, в отношении которой вносятся такие изменения.</w:t>
      </w:r>
    </w:p>
    <w:p w:rsidR="00107BF4" w:rsidRPr="00DD430D" w:rsidRDefault="00107BF4" w:rsidP="00F714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3.1.9. </w:t>
      </w:r>
      <w:proofErr w:type="gramStart"/>
      <w:r w:rsidRPr="00DD430D">
        <w:rPr>
          <w:rFonts w:ascii="Times New Roman" w:hAnsi="Times New Roman" w:cs="Times New Roman"/>
          <w:sz w:val="24"/>
          <w:szCs w:val="24"/>
        </w:rPr>
        <w:t xml:space="preserve">План, а также вносимые в него изменения, не позднее пяти рабочих дней со дня их утверждения должны быть размещены на официальном сайте администрации городского округа город </w:t>
      </w:r>
      <w:r w:rsidR="001E1681" w:rsidRPr="00DD430D">
        <w:rPr>
          <w:rFonts w:ascii="Times New Roman" w:hAnsi="Times New Roman" w:cs="Times New Roman"/>
          <w:sz w:val="24"/>
          <w:szCs w:val="24"/>
        </w:rPr>
        <w:t>Стерлитамак</w:t>
      </w:r>
      <w:r w:rsidRPr="00DD430D">
        <w:rPr>
          <w:rFonts w:ascii="Times New Roman" w:hAnsi="Times New Roman" w:cs="Times New Roman"/>
          <w:i/>
          <w:sz w:val="24"/>
          <w:szCs w:val="24"/>
        </w:rPr>
        <w:t xml:space="preserve"> </w:t>
      </w:r>
      <w:r w:rsidR="00F714D6" w:rsidRPr="00DD430D">
        <w:rPr>
          <w:rFonts w:ascii="Times New Roman" w:hAnsi="Times New Roman" w:cs="Times New Roman"/>
          <w:sz w:val="24"/>
          <w:szCs w:val="24"/>
        </w:rPr>
        <w:t xml:space="preserve">Республики Башкортостан </w:t>
      </w:r>
      <w:r w:rsidRPr="00DD430D">
        <w:rPr>
          <w:rFonts w:ascii="Times New Roman" w:hAnsi="Times New Roman" w:cs="Times New Roman"/>
          <w:sz w:val="24"/>
          <w:szCs w:val="24"/>
        </w:rPr>
        <w:t>в сети Интернет, а также в единой информационной системе в сфере закупок (до ввода в эксплуатацию единой информационной системы, информация размещается на официальном сайте Российской Федерации в информационно-телекоммуникационной сети «Интернет» для</w:t>
      </w:r>
      <w:proofErr w:type="gramEnd"/>
      <w:r w:rsidRPr="00DD430D">
        <w:rPr>
          <w:rFonts w:ascii="Times New Roman" w:hAnsi="Times New Roman" w:cs="Times New Roman"/>
          <w:sz w:val="24"/>
          <w:szCs w:val="24"/>
        </w:rPr>
        <w:t xml:space="preserve"> размещения информации о размещении заказов на поставки товаров, выполнение работ, оказание услуг) (</w:t>
      </w:r>
      <w:proofErr w:type="spellStart"/>
      <w:r w:rsidRPr="00DD430D">
        <w:rPr>
          <w:rFonts w:ascii="Times New Roman" w:hAnsi="Times New Roman" w:cs="Times New Roman"/>
          <w:sz w:val="24"/>
          <w:szCs w:val="24"/>
        </w:rPr>
        <w:t>www.zakupki.gov.ru</w:t>
      </w:r>
      <w:proofErr w:type="spellEnd"/>
      <w:r w:rsidRPr="00DD430D">
        <w:rPr>
          <w:rFonts w:ascii="Times New Roman" w:hAnsi="Times New Roman" w:cs="Times New Roman"/>
          <w:sz w:val="24"/>
          <w:szCs w:val="24"/>
        </w:rPr>
        <w:t>) (далее - официальный сайт).</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3.1.10. Результатом административной процедуры является утвержденный приказом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план работы по проведению проверок в сфере закупок товаров, работ, услуг для обеспечения муниципальных нужд городского округа город </w:t>
      </w:r>
      <w:r w:rsidR="001E1681" w:rsidRPr="00DD430D">
        <w:rPr>
          <w:rFonts w:ascii="Times New Roman" w:hAnsi="Times New Roman" w:cs="Times New Roman"/>
          <w:sz w:val="24"/>
          <w:szCs w:val="24"/>
        </w:rPr>
        <w:t>Стерлитамак Республики Башкортостан</w:t>
      </w:r>
      <w:r w:rsidRPr="00DD430D">
        <w:rPr>
          <w:rFonts w:ascii="Times New Roman" w:hAnsi="Times New Roman" w:cs="Times New Roman"/>
          <w:sz w:val="24"/>
          <w:szCs w:val="24"/>
        </w:rPr>
        <w:t>.</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14D6" w:rsidRPr="00044CC2" w:rsidRDefault="00F714D6" w:rsidP="00F714D6">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bookmarkStart w:id="14" w:name="Par190"/>
      <w:bookmarkEnd w:id="14"/>
      <w:r w:rsidRPr="00044CC2">
        <w:rPr>
          <w:rFonts w:ascii="Times New Roman" w:hAnsi="Times New Roman" w:cs="Times New Roman"/>
          <w:sz w:val="24"/>
          <w:szCs w:val="24"/>
        </w:rPr>
        <w:t xml:space="preserve">3.2. Проведение плановой проверки </w:t>
      </w:r>
      <w:r w:rsidRPr="00044CC2">
        <w:rPr>
          <w:rFonts w:ascii="Times New Roman" w:eastAsiaTheme="minorEastAsia" w:hAnsi="Times New Roman" w:cs="Times New Roman"/>
          <w:sz w:val="24"/>
          <w:szCs w:val="24"/>
          <w:lang w:eastAsia="ru-RU"/>
        </w:rPr>
        <w:t xml:space="preserve">в отношении муниципальных заказчиков, муниципальных бюджетных учреждений </w:t>
      </w:r>
      <w:r w:rsidRPr="00044CC2">
        <w:rPr>
          <w:rFonts w:ascii="Times New Roman" w:hAnsi="Times New Roman" w:cs="Times New Roman"/>
          <w:sz w:val="24"/>
          <w:szCs w:val="24"/>
        </w:rPr>
        <w:t xml:space="preserve">городского округа город </w:t>
      </w:r>
      <w:r w:rsidR="00674C33" w:rsidRPr="00044CC2">
        <w:rPr>
          <w:rFonts w:ascii="Times New Roman" w:hAnsi="Times New Roman" w:cs="Times New Roman"/>
          <w:sz w:val="24"/>
          <w:szCs w:val="24"/>
        </w:rPr>
        <w:t>Стерлитамак Республики Башкортостан</w:t>
      </w:r>
      <w:r w:rsidRPr="00044CC2">
        <w:rPr>
          <w:rFonts w:ascii="Times New Roman" w:eastAsiaTheme="minorEastAsia" w:hAnsi="Times New Roman" w:cs="Times New Roman"/>
          <w:sz w:val="24"/>
          <w:szCs w:val="24"/>
          <w:lang w:eastAsia="ru-RU"/>
        </w:rPr>
        <w:t xml:space="preserve">, </w:t>
      </w:r>
      <w:r w:rsidRPr="00044CC2">
        <w:rPr>
          <w:rFonts w:ascii="Times New Roman" w:hAnsi="Times New Roman" w:cs="Times New Roman"/>
          <w:sz w:val="24"/>
          <w:szCs w:val="24"/>
        </w:rPr>
        <w:t xml:space="preserve">иных юридических лиц в случаях, предусмотренных частями 4, 5 статьи 15 Закона № 44-ФЗ, а также </w:t>
      </w:r>
      <w:r w:rsidRPr="00044CC2">
        <w:rPr>
          <w:rFonts w:ascii="Times New Roman" w:eastAsiaTheme="minorEastAsia" w:hAnsi="Times New Roman" w:cs="Times New Roman"/>
          <w:sz w:val="24"/>
          <w:szCs w:val="24"/>
          <w:lang w:eastAsia="ru-RU"/>
        </w:rPr>
        <w:t>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F714D6" w:rsidRPr="00044CC2" w:rsidRDefault="00F714D6" w:rsidP="00F714D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 Основанием для начала административной процедуры является наступление срока проведения проверки, указанного в плане.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Плановая проверка осуществляется в форме выездной сплошной или выборочной проверки.</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bookmarkStart w:id="15" w:name="Par0"/>
      <w:bookmarkEnd w:id="15"/>
      <w:r w:rsidRPr="00DD430D">
        <w:rPr>
          <w:rFonts w:ascii="Times New Roman" w:hAnsi="Times New Roman" w:cs="Times New Roman"/>
          <w:sz w:val="24"/>
          <w:szCs w:val="24"/>
        </w:rPr>
        <w:t>3.2.2.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 Плановые проверки проводятся в отношении каждой специализированной организации, комиссии по осуществлению закупки, за исключением указанной в пункте </w:t>
      </w:r>
      <w:r w:rsidRPr="00DD430D">
        <w:rPr>
          <w:rFonts w:ascii="Times New Roman" w:hAnsi="Times New Roman" w:cs="Times New Roman"/>
          <w:sz w:val="24"/>
          <w:szCs w:val="24"/>
        </w:rPr>
        <w:lastRenderedPageBreak/>
        <w:t>3.2.2 Административного регламента комиссии, не чаще чем один раз за период проведения каждого определения поставщика (подрядчика, исполнителя).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 Проверку провод</w:t>
      </w:r>
      <w:r w:rsidR="00AC004A">
        <w:rPr>
          <w:rFonts w:ascii="Times New Roman" w:hAnsi="Times New Roman" w:cs="Times New Roman"/>
          <w:sz w:val="24"/>
          <w:szCs w:val="24"/>
        </w:rPr>
        <w:t>я</w:t>
      </w:r>
      <w:r w:rsidRPr="00DD430D">
        <w:rPr>
          <w:rFonts w:ascii="Times New Roman" w:hAnsi="Times New Roman" w:cs="Times New Roman"/>
          <w:sz w:val="24"/>
          <w:szCs w:val="24"/>
        </w:rPr>
        <w:t xml:space="preserve">т </w:t>
      </w:r>
      <w:r w:rsidR="00AC004A">
        <w:rPr>
          <w:rFonts w:ascii="Times New Roman" w:hAnsi="Times New Roman" w:cs="Times New Roman"/>
          <w:sz w:val="24"/>
          <w:szCs w:val="24"/>
        </w:rPr>
        <w:t xml:space="preserve">начальник и </w:t>
      </w:r>
      <w:r w:rsidRPr="00DD430D">
        <w:rPr>
          <w:rFonts w:ascii="Times New Roman" w:hAnsi="Times New Roman" w:cs="Times New Roman"/>
          <w:sz w:val="24"/>
          <w:szCs w:val="24"/>
        </w:rPr>
        <w:t>специалист</w:t>
      </w:r>
      <w:r w:rsidR="00AC004A">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Назначение проверки оформляется </w:t>
      </w:r>
      <w:r w:rsidR="00AC004A">
        <w:rPr>
          <w:rFonts w:ascii="Times New Roman" w:hAnsi="Times New Roman" w:cs="Times New Roman"/>
          <w:sz w:val="24"/>
          <w:szCs w:val="24"/>
        </w:rPr>
        <w:t>удостоверением</w:t>
      </w:r>
      <w:r w:rsidRPr="00DD430D">
        <w:rPr>
          <w:rFonts w:ascii="Times New Roman" w:hAnsi="Times New Roman" w:cs="Times New Roman"/>
          <w:sz w:val="24"/>
          <w:szCs w:val="24"/>
        </w:rPr>
        <w:t xml:space="preserve">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3.2.5. Проверка осуществляется в два этапа, которые могут проводиться одновременно.</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3.2.6. Исполнение административной процедуры включает в себя следующие административные действия: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подготовка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и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программы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 осуществление первого этапа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осуществление второго этапа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выдача предписаний об устранении нарушений законодательства в сфере закупок, в том числе об аннулировании определения поставщиков (подрядчиков, исполнителей) (далее -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7) размеще</w:t>
      </w:r>
      <w:r w:rsidR="00731C35">
        <w:rPr>
          <w:rFonts w:ascii="Times New Roman" w:hAnsi="Times New Roman" w:cs="Times New Roman"/>
          <w:sz w:val="24"/>
          <w:szCs w:val="24"/>
        </w:rPr>
        <w:t xml:space="preserve">ние решения Комиссии </w:t>
      </w:r>
      <w:r w:rsidRPr="00DD430D">
        <w:rPr>
          <w:rFonts w:ascii="Times New Roman" w:hAnsi="Times New Roman" w:cs="Times New Roman"/>
          <w:sz w:val="24"/>
          <w:szCs w:val="24"/>
        </w:rPr>
        <w:t xml:space="preserve"> и предписаний 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3.2.7. В соответствии с должностными обязанностями специалист</w:t>
      </w:r>
      <w:r w:rsidR="00AC004A">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 готов</w:t>
      </w:r>
      <w:r w:rsidR="00AC004A">
        <w:rPr>
          <w:rFonts w:ascii="Times New Roman" w:hAnsi="Times New Roman" w:cs="Times New Roman"/>
          <w:sz w:val="24"/>
          <w:szCs w:val="24"/>
        </w:rPr>
        <w:t>я</w:t>
      </w:r>
      <w:r w:rsidRPr="00DD430D">
        <w:rPr>
          <w:rFonts w:ascii="Times New Roman" w:hAnsi="Times New Roman" w:cs="Times New Roman"/>
          <w:sz w:val="24"/>
          <w:szCs w:val="24"/>
        </w:rPr>
        <w:t xml:space="preserve">т в срок не позднее 14 дней до начала проведения проверки, указанного в плане, проект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и проект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3.2.8. Приказ о проведении проверки должен содержать следующие сведения: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имени, отчества и должность специалист</w:t>
      </w:r>
      <w:r w:rsidR="00AC004A">
        <w:rPr>
          <w:rFonts w:ascii="Times New Roman" w:hAnsi="Times New Roman" w:cs="Times New Roman"/>
          <w:sz w:val="24"/>
          <w:szCs w:val="24"/>
        </w:rPr>
        <w:t>ов</w:t>
      </w:r>
      <w:r w:rsidRPr="00DD430D">
        <w:rPr>
          <w:rFonts w:ascii="Times New Roman" w:hAnsi="Times New Roman" w:cs="Times New Roman"/>
          <w:sz w:val="24"/>
          <w:szCs w:val="24"/>
        </w:rPr>
        <w:t xml:space="preserve"> отдела финансового контроля;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22"/>
      <w:bookmarkEnd w:id="16"/>
      <w:r w:rsidRPr="00DD430D">
        <w:rPr>
          <w:rFonts w:ascii="Times New Roman" w:hAnsi="Times New Roman" w:cs="Times New Roman"/>
          <w:sz w:val="24"/>
          <w:szCs w:val="24"/>
        </w:rPr>
        <w:t>3.2.9. Уведомление о проведении проверки должно содержать следующие сведения: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начала и дату окончания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документы и сведения, необходимые для осуществления проверки, с указанием срока их предоставления </w:t>
      </w:r>
      <w:r w:rsidR="00AC004A">
        <w:rPr>
          <w:rFonts w:ascii="Times New Roman" w:hAnsi="Times New Roman" w:cs="Times New Roman"/>
          <w:sz w:val="24"/>
          <w:szCs w:val="24"/>
        </w:rPr>
        <w:t>Объектом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требование о необходимости уведомления </w:t>
      </w:r>
      <w:r w:rsidR="00AC004A">
        <w:rPr>
          <w:rFonts w:ascii="Times New Roman" w:hAnsi="Times New Roman" w:cs="Times New Roman"/>
          <w:sz w:val="24"/>
          <w:szCs w:val="24"/>
        </w:rPr>
        <w:t>Объектом контроля</w:t>
      </w:r>
      <w:r w:rsidR="00AC004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лиц, осуществляющих функции по  определению поставщиков (подрядчиков, исполнителей) для данного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 xml:space="preserve"> в 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требование о необходимости обеспечения условий для работы специалист</w:t>
      </w:r>
      <w:r w:rsidR="00AC004A">
        <w:rPr>
          <w:rFonts w:ascii="Times New Roman" w:hAnsi="Times New Roman" w:cs="Times New Roman"/>
          <w:sz w:val="24"/>
          <w:szCs w:val="24"/>
        </w:rPr>
        <w:t>ов</w:t>
      </w:r>
      <w:r w:rsidRPr="00DD430D">
        <w:rPr>
          <w:rFonts w:ascii="Times New Roman" w:hAnsi="Times New Roman" w:cs="Times New Roman"/>
          <w:sz w:val="24"/>
          <w:szCs w:val="24"/>
        </w:rPr>
        <w:t xml:space="preserve"> </w:t>
      </w:r>
      <w:r w:rsidR="001607AE" w:rsidRPr="00DD430D">
        <w:rPr>
          <w:rFonts w:ascii="Times New Roman" w:hAnsi="Times New Roman" w:cs="Times New Roman"/>
          <w:sz w:val="24"/>
          <w:szCs w:val="24"/>
        </w:rPr>
        <w:t>отдела финансового контроля</w:t>
      </w:r>
      <w:r w:rsidRPr="00DD430D">
        <w:rPr>
          <w:rFonts w:ascii="Times New Roman" w:hAnsi="Times New Roman" w:cs="Times New Roman"/>
          <w:sz w:val="24"/>
          <w:szCs w:val="24"/>
        </w:rPr>
        <w:t>, в том числе предоставления помещения для работы, оргтехники, сре</w:t>
      </w:r>
      <w:proofErr w:type="gramStart"/>
      <w:r w:rsidRPr="00DD430D">
        <w:rPr>
          <w:rFonts w:ascii="Times New Roman" w:hAnsi="Times New Roman" w:cs="Times New Roman"/>
          <w:sz w:val="24"/>
          <w:szCs w:val="24"/>
        </w:rPr>
        <w:t>дств св</w:t>
      </w:r>
      <w:proofErr w:type="gramEnd"/>
      <w:r w:rsidRPr="00DD430D">
        <w:rPr>
          <w:rFonts w:ascii="Times New Roman" w:hAnsi="Times New Roman" w:cs="Times New Roman"/>
          <w:sz w:val="24"/>
          <w:szCs w:val="24"/>
        </w:rPr>
        <w:t>язи (за исключением мобильной связи) и иных необходимых средств и оборудования для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3.2.10. Проект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в установленном порядке согласовывается с начальником отдела </w:t>
      </w:r>
      <w:r w:rsidR="001607AE" w:rsidRPr="00DD430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 и подписывается  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3.2.11. Уведомление о проведении проверки подписывается 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 направляется </w:t>
      </w:r>
      <w:r w:rsidR="00AC004A">
        <w:rPr>
          <w:rFonts w:ascii="Times New Roman" w:hAnsi="Times New Roman" w:cs="Times New Roman"/>
          <w:sz w:val="24"/>
          <w:szCs w:val="24"/>
        </w:rPr>
        <w:t>Объекту контроля</w:t>
      </w:r>
      <w:r w:rsidR="00AC004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заказным почтовым отправлением с уведомлением о вручении либо нарочно с отметкой о получении либо любым иным способом, позволяющим доставить уведомление о проведении проверки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семь рабочих дней до даты проведения проверки.</w:t>
      </w:r>
    </w:p>
    <w:p w:rsidR="00B61ABE" w:rsidRPr="00DD430D" w:rsidRDefault="00B61ABE" w:rsidP="00B61ABE">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z w:val="24"/>
          <w:szCs w:val="24"/>
        </w:rPr>
      </w:pPr>
      <w:r w:rsidRPr="00DD430D">
        <w:rPr>
          <w:rFonts w:ascii="Times New Roman" w:hAnsi="Times New Roman" w:cs="Times New Roman"/>
          <w:sz w:val="24"/>
          <w:szCs w:val="24"/>
        </w:rPr>
        <w:t xml:space="preserve">          3.2.12. Проверка проводится в соответствии с программой, составленной начальником отдела </w:t>
      </w:r>
      <w:r w:rsidR="001607AE" w:rsidRPr="00DD430D">
        <w:rPr>
          <w:rFonts w:ascii="Times New Roman" w:hAnsi="Times New Roman" w:cs="Times New Roman"/>
          <w:sz w:val="24"/>
          <w:szCs w:val="24"/>
        </w:rPr>
        <w:t>финансового</w:t>
      </w:r>
      <w:r w:rsidR="00044CC2">
        <w:rPr>
          <w:rFonts w:ascii="Times New Roman" w:hAnsi="Times New Roman" w:cs="Times New Roman"/>
          <w:sz w:val="24"/>
          <w:szCs w:val="24"/>
        </w:rPr>
        <w:t xml:space="preserve"> контроля</w:t>
      </w:r>
      <w:r w:rsidRPr="00DD430D">
        <w:rPr>
          <w:rFonts w:ascii="Times New Roman" w:hAnsi="Times New Roman" w:cs="Times New Roman"/>
          <w:sz w:val="24"/>
          <w:szCs w:val="24"/>
        </w:rPr>
        <w:t xml:space="preserve">  в срок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пять рабочих дней до </w:t>
      </w:r>
      <w:r w:rsidRPr="00DD430D">
        <w:rPr>
          <w:rFonts w:ascii="Times New Roman" w:hAnsi="Times New Roman" w:cs="Times New Roman"/>
          <w:sz w:val="24"/>
          <w:szCs w:val="24"/>
        </w:rPr>
        <w:lastRenderedPageBreak/>
        <w:t>даты проведения проверки.</w:t>
      </w:r>
      <w:bookmarkStart w:id="17" w:name="Par233"/>
      <w:bookmarkEnd w:id="17"/>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3.2.13. Составлению программы проверки предшествует подготовительный период, в ходе которого:</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нормативные правовые акты, регламентирующие деятельность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уточняются вопросы, подлежащие проверке;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акты, решения, предписания по результатам предыдущих проверок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 информация о выполнении предписаний;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письма, жалобы и заявления по вопросам закупок, имеющим отношение к </w:t>
      </w:r>
      <w:r w:rsidR="00952402">
        <w:rPr>
          <w:rFonts w:ascii="Times New Roman" w:hAnsi="Times New Roman" w:cs="Times New Roman"/>
          <w:sz w:val="24"/>
          <w:szCs w:val="24"/>
        </w:rPr>
        <w:t>Объекту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анализируется информация о закупках, размещенная  </w:t>
      </w:r>
      <w:r w:rsidR="00952402">
        <w:rPr>
          <w:rFonts w:ascii="Times New Roman" w:hAnsi="Times New Roman" w:cs="Times New Roman"/>
          <w:sz w:val="24"/>
          <w:szCs w:val="24"/>
        </w:rPr>
        <w:t>Объектом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заключенные </w:t>
      </w:r>
      <w:r w:rsidR="00952402">
        <w:rPr>
          <w:rFonts w:ascii="Times New Roman" w:hAnsi="Times New Roman" w:cs="Times New Roman"/>
          <w:sz w:val="24"/>
          <w:szCs w:val="24"/>
        </w:rPr>
        <w:t>Объектом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муниципальные контракты, внесенные в соответствующие реестры контрактов;</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определяется объем выборки документов (информации), необходимых для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3.2.14. Программа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тему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вид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форма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начала и дату окончания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перечень основных вопросов, подлежащих изучению в ходе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сроки, в течение которых составляется акт по результатам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3.2.15.</w:t>
      </w:r>
      <w:r w:rsidR="003E1E83">
        <w:rPr>
          <w:rFonts w:ascii="Times New Roman" w:hAnsi="Times New Roman" w:cs="Times New Roman"/>
          <w:sz w:val="24"/>
          <w:szCs w:val="24"/>
        </w:rPr>
        <w:t xml:space="preserve"> </w:t>
      </w:r>
      <w:r w:rsidRPr="00DD430D">
        <w:rPr>
          <w:rFonts w:ascii="Times New Roman" w:hAnsi="Times New Roman" w:cs="Times New Roman"/>
          <w:sz w:val="24"/>
          <w:szCs w:val="24"/>
        </w:rPr>
        <w:t xml:space="preserve">Программа проверки подписывается начальником </w:t>
      </w:r>
      <w:r w:rsidR="00044CC2">
        <w:rPr>
          <w:rFonts w:ascii="Times New Roman" w:hAnsi="Times New Roman" w:cs="Times New Roman"/>
          <w:sz w:val="24"/>
          <w:szCs w:val="24"/>
        </w:rPr>
        <w:t xml:space="preserve">отдела </w:t>
      </w:r>
      <w:r w:rsidRPr="00DD430D">
        <w:rPr>
          <w:rFonts w:ascii="Times New Roman" w:hAnsi="Times New Roman" w:cs="Times New Roman"/>
          <w:sz w:val="24"/>
          <w:szCs w:val="24"/>
        </w:rPr>
        <w:t xml:space="preserve">финансового </w:t>
      </w:r>
      <w:r w:rsidR="00044CC2">
        <w:rPr>
          <w:rFonts w:ascii="Times New Roman" w:hAnsi="Times New Roman" w:cs="Times New Roman"/>
          <w:sz w:val="24"/>
          <w:szCs w:val="24"/>
        </w:rPr>
        <w:t>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47"/>
      <w:bookmarkEnd w:id="18"/>
      <w:r w:rsidRPr="00DD430D">
        <w:rPr>
          <w:rFonts w:ascii="Times New Roman" w:hAnsi="Times New Roman" w:cs="Times New Roman"/>
          <w:sz w:val="24"/>
          <w:szCs w:val="24"/>
        </w:rPr>
        <w:t>3.2.16. Исходя из конкретных обстоятель</w:t>
      </w:r>
      <w:proofErr w:type="gramStart"/>
      <w:r w:rsidRPr="00DD430D">
        <w:rPr>
          <w:rFonts w:ascii="Times New Roman" w:hAnsi="Times New Roman" w:cs="Times New Roman"/>
          <w:sz w:val="24"/>
          <w:szCs w:val="24"/>
        </w:rPr>
        <w:t>ств пр</w:t>
      </w:r>
      <w:proofErr w:type="gramEnd"/>
      <w:r w:rsidRPr="00DD430D">
        <w:rPr>
          <w:rFonts w:ascii="Times New Roman" w:hAnsi="Times New Roman" w:cs="Times New Roman"/>
          <w:sz w:val="24"/>
          <w:szCs w:val="24"/>
        </w:rPr>
        <w:t>оведения проверки, программа проверки может быть изменена или дополнена</w:t>
      </w:r>
      <w:r w:rsidR="00044CC2">
        <w:rPr>
          <w:rFonts w:ascii="Times New Roman" w:hAnsi="Times New Roman" w:cs="Times New Roman"/>
          <w:sz w:val="24"/>
          <w:szCs w:val="24"/>
        </w:rPr>
        <w:t>.</w:t>
      </w:r>
      <w:r w:rsidRPr="00DD430D">
        <w:rPr>
          <w:rFonts w:ascii="Times New Roman" w:hAnsi="Times New Roman" w:cs="Times New Roman"/>
          <w:sz w:val="24"/>
          <w:szCs w:val="24"/>
        </w:rPr>
        <w:t xml:space="preserve">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3.2.17. До начала проведения проверки </w:t>
      </w:r>
      <w:r w:rsidR="00952402">
        <w:rPr>
          <w:rFonts w:ascii="Times New Roman" w:hAnsi="Times New Roman" w:cs="Times New Roman"/>
          <w:sz w:val="24"/>
          <w:szCs w:val="24"/>
        </w:rPr>
        <w:t>Объекту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представляется для ознакомления приказ о проведении проверки, программа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проведении проверки </w:t>
      </w:r>
      <w:r w:rsidR="001607AE" w:rsidRPr="00DD430D">
        <w:rPr>
          <w:rFonts w:ascii="Times New Roman" w:hAnsi="Times New Roman" w:cs="Times New Roman"/>
          <w:sz w:val="24"/>
          <w:szCs w:val="24"/>
        </w:rPr>
        <w:t>специалист</w:t>
      </w:r>
      <w:r w:rsidR="00952402">
        <w:rPr>
          <w:rFonts w:ascii="Times New Roman" w:hAnsi="Times New Roman" w:cs="Times New Roman"/>
          <w:sz w:val="24"/>
          <w:szCs w:val="24"/>
        </w:rPr>
        <w:t>ы</w:t>
      </w:r>
      <w:r w:rsidR="001607AE" w:rsidRPr="00DD430D">
        <w:rPr>
          <w:rFonts w:ascii="Times New Roman" w:hAnsi="Times New Roman" w:cs="Times New Roman"/>
          <w:sz w:val="24"/>
          <w:szCs w:val="24"/>
        </w:rPr>
        <w:t xml:space="preserve"> отдела финансового</w:t>
      </w:r>
      <w:r w:rsidRPr="00DD430D">
        <w:rPr>
          <w:rFonts w:ascii="Times New Roman" w:hAnsi="Times New Roman" w:cs="Times New Roman"/>
          <w:sz w:val="24"/>
          <w:szCs w:val="24"/>
        </w:rPr>
        <w:t xml:space="preserve"> контрол</w:t>
      </w:r>
      <w:r w:rsidR="001607AE" w:rsidRPr="00DD430D">
        <w:rPr>
          <w:rFonts w:ascii="Times New Roman" w:hAnsi="Times New Roman" w:cs="Times New Roman"/>
          <w:sz w:val="24"/>
          <w:szCs w:val="24"/>
        </w:rPr>
        <w:t>я</w:t>
      </w:r>
      <w:r w:rsidRPr="00DD430D">
        <w:rPr>
          <w:rFonts w:ascii="Times New Roman" w:hAnsi="Times New Roman" w:cs="Times New Roman"/>
          <w:sz w:val="24"/>
          <w:szCs w:val="24"/>
        </w:rPr>
        <w:t xml:space="preserve"> долж</w:t>
      </w:r>
      <w:r w:rsidR="00952402">
        <w:rPr>
          <w:rFonts w:ascii="Times New Roman" w:hAnsi="Times New Roman" w:cs="Times New Roman"/>
          <w:sz w:val="24"/>
          <w:szCs w:val="24"/>
        </w:rPr>
        <w:t xml:space="preserve">ны </w:t>
      </w:r>
      <w:r w:rsidRPr="00DD430D">
        <w:rPr>
          <w:rFonts w:ascii="Times New Roman" w:hAnsi="Times New Roman" w:cs="Times New Roman"/>
          <w:sz w:val="24"/>
          <w:szCs w:val="24"/>
        </w:rPr>
        <w:t>иметь служебное удостоверение.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3.2.18. Во время проведения проверки лица, действия (бездействие) которых проверяются, обязаны соблюдать требования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3.2.19. Предметом первого этапа проверки является рассмотрение закупок, находящихся в стадии определения поставщиков (подрядчиков, исполнителей), на их соответствие требованиям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3.2.20. В случае выявления признаков нарушения законодательства  в сфере закупок </w:t>
      </w:r>
      <w:r w:rsidR="003B75AE" w:rsidRPr="00DD430D">
        <w:rPr>
          <w:rFonts w:ascii="Times New Roman" w:hAnsi="Times New Roman" w:cs="Times New Roman"/>
          <w:sz w:val="24"/>
          <w:szCs w:val="24"/>
        </w:rPr>
        <w:t>начальник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назначает дату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направляет уведомления о заседании Комиссии лицам, действия (бездействие) которых содержат признаки нарушения законодательства в сфере закупок, с указанием даты, времени и места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представляет на рассмотрение Комиссии документы и сведения, относящиеся к предмету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заседании Комиссии заслушивает объяснения лиц, чьи действия содержат признаки нарушения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подготавливает принятые решения Комиссии по результатам рассмотрения документов и сведений по закупкам и предписания об устранении выявленных нарушений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62"/>
      <w:bookmarkEnd w:id="19"/>
      <w:r w:rsidRPr="00DD430D">
        <w:rPr>
          <w:rFonts w:ascii="Times New Roman" w:hAnsi="Times New Roman" w:cs="Times New Roman"/>
          <w:sz w:val="24"/>
          <w:szCs w:val="24"/>
        </w:rPr>
        <w:lastRenderedPageBreak/>
        <w:t xml:space="preserve">3.2.21. Уведомления о заседании Комиссии направляются лицам, действия (бездействие) которых содержат признаки нарушения законодательства в сфере закупок, телеграммой либо нарочно с отметкой о получении, либо любым иным способом, позволяющим доставить уведомление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рабочих дня до даты заседания.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3.2.22. Лица, действия (бездействие) которых содержат признаки нарушения законодательства в сфере закупок, имеют право присутствовать на заседании лично либо направить своих представителей, представлять пояснения по фактам установленных признаков нарушения законодательства в сфере закупок, а также осуществлять с предварительного уведомления </w:t>
      </w:r>
      <w:r w:rsidR="0095240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аудиозапись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3.2.23. На заседание Комиссии приглашаются все члены Комиссии. При этом заседание считается правомочным, если на нем присутствует более половины членов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 3.2.24. Комиссия </w:t>
      </w:r>
      <w:r w:rsidR="003E1E83">
        <w:rPr>
          <w:rFonts w:ascii="Times New Roman" w:hAnsi="Times New Roman" w:cs="Times New Roman"/>
          <w:sz w:val="24"/>
          <w:szCs w:val="24"/>
        </w:rPr>
        <w:t xml:space="preserve"> </w:t>
      </w:r>
      <w:r w:rsidRPr="00DD430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w:t>
      </w:r>
      <w:r w:rsidR="00952402">
        <w:rPr>
          <w:rFonts w:ascii="Times New Roman" w:hAnsi="Times New Roman" w:cs="Times New Roman"/>
          <w:sz w:val="24"/>
          <w:szCs w:val="24"/>
        </w:rPr>
        <w:t>Объектов контроля</w:t>
      </w:r>
      <w:r w:rsidRPr="00DD430D">
        <w:rPr>
          <w:rFonts w:ascii="Times New Roman" w:hAnsi="Times New Roman" w:cs="Times New Roman"/>
          <w:sz w:val="24"/>
          <w:szCs w:val="24"/>
        </w:rPr>
        <w:t xml:space="preserve">, имеет право принять решение о переносе заседания Комиссии с направлением уведомления в порядке, установленном </w:t>
      </w:r>
      <w:hyperlink w:anchor="Par262" w:history="1">
        <w:r w:rsidRPr="00DD430D">
          <w:rPr>
            <w:rFonts w:ascii="Times New Roman" w:hAnsi="Times New Roman" w:cs="Times New Roman"/>
            <w:sz w:val="24"/>
            <w:szCs w:val="24"/>
          </w:rPr>
          <w:t>пунктом 3.2.</w:t>
        </w:r>
      </w:hyperlink>
      <w:r w:rsidRPr="00DD430D">
        <w:rPr>
          <w:rFonts w:ascii="Times New Roman" w:hAnsi="Times New Roman" w:cs="Times New Roman"/>
          <w:sz w:val="24"/>
          <w:szCs w:val="24"/>
        </w:rPr>
        <w:t>21. Административного регламента, а также после начала заседания Комиссии - решение о перерыве в заседании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 заседании Комиссии ведется аудиозапись, которая хранится в </w:t>
      </w:r>
      <w:r w:rsidR="00B452CA">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  не менее трех лет.</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67"/>
      <w:bookmarkEnd w:id="20"/>
      <w:r w:rsidRPr="00DD430D">
        <w:rPr>
          <w:rFonts w:ascii="Times New Roman" w:hAnsi="Times New Roman" w:cs="Times New Roman"/>
          <w:sz w:val="24"/>
          <w:szCs w:val="24"/>
        </w:rPr>
        <w:t xml:space="preserve">3.2.25. </w:t>
      </w:r>
      <w:r w:rsidR="00CD50B6">
        <w:rPr>
          <w:rFonts w:ascii="Times New Roman" w:hAnsi="Times New Roman" w:cs="Times New Roman"/>
          <w:sz w:val="24"/>
          <w:szCs w:val="24"/>
        </w:rPr>
        <w:t>Специалист</w:t>
      </w:r>
      <w:r w:rsidR="00952402">
        <w:rPr>
          <w:rFonts w:ascii="Times New Roman" w:hAnsi="Times New Roman" w:cs="Times New Roman"/>
          <w:sz w:val="24"/>
          <w:szCs w:val="24"/>
        </w:rPr>
        <w:t>ы</w:t>
      </w:r>
      <w:r w:rsidR="00CD50B6">
        <w:rPr>
          <w:rFonts w:ascii="Times New Roman" w:hAnsi="Times New Roman" w:cs="Times New Roman"/>
          <w:sz w:val="24"/>
          <w:szCs w:val="24"/>
        </w:rPr>
        <w:t xml:space="preserve"> отдела финансового контроля</w:t>
      </w:r>
      <w:r w:rsidR="00CD50B6" w:rsidRPr="00DD430D">
        <w:rPr>
          <w:rFonts w:ascii="Times New Roman" w:hAnsi="Times New Roman" w:cs="Times New Roman"/>
          <w:sz w:val="24"/>
          <w:szCs w:val="24"/>
        </w:rPr>
        <w:t xml:space="preserve"> </w:t>
      </w:r>
      <w:r w:rsidRPr="00DD430D">
        <w:rPr>
          <w:rFonts w:ascii="Times New Roman" w:hAnsi="Times New Roman" w:cs="Times New Roman"/>
          <w:sz w:val="24"/>
          <w:szCs w:val="24"/>
        </w:rPr>
        <w:t>долж</w:t>
      </w:r>
      <w:r w:rsidR="00952402">
        <w:rPr>
          <w:rFonts w:ascii="Times New Roman" w:hAnsi="Times New Roman" w:cs="Times New Roman"/>
          <w:sz w:val="24"/>
          <w:szCs w:val="24"/>
        </w:rPr>
        <w:t>ны</w:t>
      </w:r>
      <w:r w:rsidRPr="00DD430D">
        <w:rPr>
          <w:rFonts w:ascii="Times New Roman" w:hAnsi="Times New Roman" w:cs="Times New Roman"/>
          <w:sz w:val="24"/>
          <w:szCs w:val="24"/>
        </w:rPr>
        <w:t xml:space="preserve"> удостовериться в наличии полномочий представителей лиц, в отношении которых проводится проверка.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Полномочия представителей должны быть подтверждены доверенностью или иным подтверждающим его полномочия документом в соответствии с действующим законодательством.</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3.2.26</w:t>
      </w:r>
      <w:r w:rsidRPr="00DD430D">
        <w:rPr>
          <w:rFonts w:ascii="Times New Roman" w:hAnsi="Times New Roman" w:cs="Times New Roman"/>
          <w:i/>
          <w:sz w:val="24"/>
          <w:szCs w:val="24"/>
        </w:rPr>
        <w:t>.</w:t>
      </w:r>
      <w:r w:rsidRPr="00DD430D">
        <w:rPr>
          <w:rFonts w:ascii="Times New Roman" w:hAnsi="Times New Roman" w:cs="Times New Roman"/>
          <w:sz w:val="24"/>
          <w:szCs w:val="24"/>
        </w:rPr>
        <w:t xml:space="preserve"> Председатель Комиссии либо</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заместитель, осуществляющий его обязанности (председательствующий на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открывает заседание Комиссии и объявляет 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руководит заседанием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3.2.27. </w:t>
      </w:r>
      <w:r w:rsidR="00CD50B6">
        <w:rPr>
          <w:rFonts w:ascii="Times New Roman" w:hAnsi="Times New Roman" w:cs="Times New Roman"/>
          <w:sz w:val="24"/>
          <w:szCs w:val="24"/>
        </w:rPr>
        <w:t>Специалист</w:t>
      </w:r>
      <w:r w:rsidR="00952402">
        <w:rPr>
          <w:rFonts w:ascii="Times New Roman" w:hAnsi="Times New Roman" w:cs="Times New Roman"/>
          <w:sz w:val="24"/>
          <w:szCs w:val="24"/>
        </w:rPr>
        <w:t>ы</w:t>
      </w:r>
      <w:r w:rsidR="00CD50B6">
        <w:rPr>
          <w:rFonts w:ascii="Times New Roman" w:hAnsi="Times New Roman" w:cs="Times New Roman"/>
          <w:sz w:val="24"/>
          <w:szCs w:val="24"/>
        </w:rPr>
        <w:t xml:space="preserve">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w:t>
      </w:r>
      <w:r w:rsidR="00952402">
        <w:rPr>
          <w:rFonts w:ascii="Times New Roman" w:hAnsi="Times New Roman" w:cs="Times New Roman"/>
          <w:sz w:val="24"/>
          <w:szCs w:val="24"/>
        </w:rPr>
        <w:t>ю</w:t>
      </w:r>
      <w:r w:rsidRPr="00DD430D">
        <w:rPr>
          <w:rFonts w:ascii="Times New Roman" w:hAnsi="Times New Roman" w:cs="Times New Roman"/>
          <w:sz w:val="24"/>
          <w:szCs w:val="24"/>
        </w:rPr>
        <w:t>т лицам, в отношении которых проводится проверка, их права и обязанности, уведомляет о том, что ведется аудиозапись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разъясняет порядок проведения заседания Комиссии,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принимает меры по обеспечению установленного порядка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3.2.28. </w:t>
      </w:r>
      <w:r w:rsidR="00A61AD4" w:rsidRPr="00DD430D">
        <w:rPr>
          <w:rFonts w:ascii="Times New Roman" w:hAnsi="Times New Roman" w:cs="Times New Roman"/>
          <w:sz w:val="24"/>
          <w:szCs w:val="24"/>
        </w:rPr>
        <w:t>Специалист</w:t>
      </w:r>
      <w:r w:rsidR="00952402">
        <w:rPr>
          <w:rFonts w:ascii="Times New Roman" w:hAnsi="Times New Roman" w:cs="Times New Roman"/>
          <w:sz w:val="24"/>
          <w:szCs w:val="24"/>
        </w:rPr>
        <w:t>ы</w:t>
      </w:r>
      <w:r w:rsidR="00A61AD4" w:rsidRPr="00DD430D">
        <w:rPr>
          <w:rFonts w:ascii="Times New Roman" w:hAnsi="Times New Roman" w:cs="Times New Roman"/>
          <w:sz w:val="24"/>
          <w:szCs w:val="24"/>
        </w:rPr>
        <w:t xml:space="preserve"> отдела финансового контроля</w:t>
      </w:r>
      <w:r w:rsidRPr="00DD430D">
        <w:rPr>
          <w:rFonts w:ascii="Times New Roman" w:hAnsi="Times New Roman" w:cs="Times New Roman"/>
          <w:sz w:val="24"/>
          <w:szCs w:val="24"/>
        </w:rPr>
        <w:t xml:space="preserve"> получа</w:t>
      </w:r>
      <w:r w:rsidR="00952402">
        <w:rPr>
          <w:rFonts w:ascii="Times New Roman" w:hAnsi="Times New Roman" w:cs="Times New Roman"/>
          <w:sz w:val="24"/>
          <w:szCs w:val="24"/>
        </w:rPr>
        <w:t>ю</w:t>
      </w:r>
      <w:r w:rsidRPr="00DD430D">
        <w:rPr>
          <w:rFonts w:ascii="Times New Roman" w:hAnsi="Times New Roman" w:cs="Times New Roman"/>
          <w:sz w:val="24"/>
          <w:szCs w:val="24"/>
        </w:rPr>
        <w:t>т в письменной форме, форме электронного документа и (или) устной форме объяснения лиц по предмету проверки, запрашивает необходимые документы для ознакомления, совершает иные действия, направленные на всестороннее рассмотрение предмета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Лица, в отношении которых проводится проверка, имеют право давать свои пояснения по предмету проверки, а также заявлять ходатайства и делать иные заявления.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3.2.29. При выявлении нарушений законодательства в сфере закупок </w:t>
      </w:r>
      <w:r w:rsidR="00A61AD4" w:rsidRPr="00DD430D">
        <w:rPr>
          <w:rFonts w:ascii="Times New Roman" w:hAnsi="Times New Roman" w:cs="Times New Roman"/>
          <w:sz w:val="24"/>
          <w:szCs w:val="24"/>
        </w:rPr>
        <w:t>специалист</w:t>
      </w:r>
      <w:r w:rsidR="002213EF">
        <w:rPr>
          <w:rFonts w:ascii="Times New Roman" w:hAnsi="Times New Roman" w:cs="Times New Roman"/>
          <w:sz w:val="24"/>
          <w:szCs w:val="24"/>
        </w:rPr>
        <w:t>ы</w:t>
      </w:r>
      <w:r w:rsidR="00A61AD4" w:rsidRPr="00DD430D">
        <w:rPr>
          <w:rFonts w:ascii="Times New Roman" w:hAnsi="Times New Roman" w:cs="Times New Roman"/>
          <w:sz w:val="24"/>
          <w:szCs w:val="24"/>
        </w:rPr>
        <w:t xml:space="preserve"> отдела финансового</w:t>
      </w:r>
      <w:r w:rsidR="00A54250" w:rsidRPr="00DD430D">
        <w:rPr>
          <w:rFonts w:ascii="Times New Roman" w:hAnsi="Times New Roman" w:cs="Times New Roman"/>
          <w:sz w:val="24"/>
          <w:szCs w:val="24"/>
        </w:rPr>
        <w:t xml:space="preserve"> </w:t>
      </w:r>
      <w:r w:rsidR="00A61AD4" w:rsidRPr="00DD430D">
        <w:rPr>
          <w:rFonts w:ascii="Times New Roman" w:hAnsi="Times New Roman" w:cs="Times New Roman"/>
          <w:sz w:val="24"/>
          <w:szCs w:val="24"/>
        </w:rPr>
        <w:t>контроля</w:t>
      </w:r>
      <w:r w:rsidR="00A54250" w:rsidRPr="00DD430D">
        <w:rPr>
          <w:rFonts w:ascii="Times New Roman" w:hAnsi="Times New Roman" w:cs="Times New Roman"/>
          <w:sz w:val="24"/>
          <w:szCs w:val="24"/>
        </w:rPr>
        <w:t xml:space="preserve"> т</w:t>
      </w:r>
      <w:r w:rsidRPr="00DD430D">
        <w:rPr>
          <w:rFonts w:ascii="Times New Roman" w:hAnsi="Times New Roman" w:cs="Times New Roman"/>
          <w:sz w:val="24"/>
          <w:szCs w:val="24"/>
        </w:rPr>
        <w:t>ребу</w:t>
      </w:r>
      <w:r w:rsidR="002213EF">
        <w:rPr>
          <w:rFonts w:ascii="Times New Roman" w:hAnsi="Times New Roman" w:cs="Times New Roman"/>
          <w:sz w:val="24"/>
          <w:szCs w:val="24"/>
        </w:rPr>
        <w:t>ю</w:t>
      </w:r>
      <w:r w:rsidRPr="00DD430D">
        <w:rPr>
          <w:rFonts w:ascii="Times New Roman" w:hAnsi="Times New Roman" w:cs="Times New Roman"/>
          <w:sz w:val="24"/>
          <w:szCs w:val="24"/>
        </w:rPr>
        <w:t xml:space="preserve">т от </w:t>
      </w:r>
      <w:r w:rsidR="0026708C">
        <w:rPr>
          <w:rFonts w:ascii="Times New Roman" w:hAnsi="Times New Roman" w:cs="Times New Roman"/>
          <w:sz w:val="24"/>
          <w:szCs w:val="24"/>
        </w:rPr>
        <w:t>Объекта контроля</w:t>
      </w:r>
      <w:r w:rsidR="0026708C"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предоставления копии документов, подтверждающих наличие указанного нарушения, заверенных печатью и подписью ответственного должностного лица либо руководителя </w:t>
      </w:r>
      <w:r w:rsidR="0026708C">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3.2.30. Результаты осуществления первого этапа проведения проверки оформляются решением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Решение принимается Комиссией простым большинством голосов членов Комиссии, присутствовавших на заседании. В случае если член Комиссии не согласен с решением Комиссии, он излагает письменно особое мнение.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принятии решения учитываются все обстоятельства, установленные на заседании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 результатам заседания Комиссии принимается решение о наличии (отсутствии) в действиях (бездействии) проверяемых лиц нарушений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3.2.31. </w:t>
      </w:r>
      <w:proofErr w:type="gramStart"/>
      <w:r w:rsidRPr="00DD430D">
        <w:rPr>
          <w:rFonts w:ascii="Times New Roman" w:hAnsi="Times New Roman" w:cs="Times New Roman"/>
          <w:sz w:val="24"/>
          <w:szCs w:val="24"/>
        </w:rPr>
        <w:t>Решение Комиссии должно состоять из вводной, мотивировочной и резолютивной частей.</w:t>
      </w:r>
      <w:proofErr w:type="gramEnd"/>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решения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дату и место принятия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дату и номер </w:t>
      </w:r>
      <w:r w:rsidR="0026708C">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w:t>
      </w:r>
      <w:r w:rsidR="00454CE0">
        <w:rPr>
          <w:rFonts w:ascii="Times New Roman" w:hAnsi="Times New Roman" w:cs="Times New Roman"/>
          <w:sz w:val="24"/>
          <w:szCs w:val="24"/>
        </w:rPr>
        <w:t>и</w:t>
      </w:r>
      <w:r w:rsidRPr="00DD430D">
        <w:rPr>
          <w:rFonts w:ascii="Times New Roman" w:hAnsi="Times New Roman" w:cs="Times New Roman"/>
          <w:sz w:val="24"/>
          <w:szCs w:val="24"/>
        </w:rPr>
        <w:t>, им</w:t>
      </w:r>
      <w:r w:rsidR="00454CE0">
        <w:rPr>
          <w:rFonts w:ascii="Times New Roman" w:hAnsi="Times New Roman" w:cs="Times New Roman"/>
          <w:sz w:val="24"/>
          <w:szCs w:val="24"/>
        </w:rPr>
        <w:t>ена</w:t>
      </w:r>
      <w:r w:rsidRPr="00DD430D">
        <w:rPr>
          <w:rFonts w:ascii="Times New Roman" w:hAnsi="Times New Roman" w:cs="Times New Roman"/>
          <w:sz w:val="24"/>
          <w:szCs w:val="24"/>
        </w:rPr>
        <w:t>, отчеств</w:t>
      </w:r>
      <w:r w:rsidR="00454CE0">
        <w:rPr>
          <w:rFonts w:ascii="Times New Roman" w:hAnsi="Times New Roman" w:cs="Times New Roman"/>
          <w:sz w:val="24"/>
          <w:szCs w:val="24"/>
        </w:rPr>
        <w:t>а членов Комиссии</w:t>
      </w:r>
      <w:r w:rsidR="00F7559C"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принявш</w:t>
      </w:r>
      <w:r w:rsidR="00454CE0">
        <w:rPr>
          <w:rFonts w:ascii="Times New Roman" w:hAnsi="Times New Roman" w:cs="Times New Roman"/>
          <w:sz w:val="24"/>
          <w:szCs w:val="24"/>
        </w:rPr>
        <w:t>их</w:t>
      </w:r>
      <w:r w:rsidRPr="00DD430D">
        <w:rPr>
          <w:rFonts w:ascii="Times New Roman" w:hAnsi="Times New Roman" w:cs="Times New Roman"/>
          <w:sz w:val="24"/>
          <w:szCs w:val="24"/>
        </w:rPr>
        <w:t xml:space="preserve"> решение;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адрес места нахождения </w:t>
      </w:r>
      <w:r w:rsidR="0026708C">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котор</w:t>
      </w:r>
      <w:r w:rsidR="00454CE0">
        <w:rPr>
          <w:rFonts w:ascii="Times New Roman" w:hAnsi="Times New Roman" w:cs="Times New Roman"/>
          <w:sz w:val="24"/>
          <w:szCs w:val="24"/>
        </w:rPr>
        <w:t>ого</w:t>
      </w:r>
      <w:r w:rsidRPr="00DD430D">
        <w:rPr>
          <w:rFonts w:ascii="Times New Roman" w:hAnsi="Times New Roman" w:cs="Times New Roman"/>
          <w:sz w:val="24"/>
          <w:szCs w:val="24"/>
        </w:rPr>
        <w:t xml:space="preserve"> принято решение о проведении проверки, а также фамилии, имена, отчества представителей </w:t>
      </w:r>
      <w:r w:rsidR="00454CE0">
        <w:rPr>
          <w:rFonts w:ascii="Times New Roman" w:hAnsi="Times New Roman" w:cs="Times New Roman"/>
          <w:sz w:val="24"/>
          <w:szCs w:val="24"/>
        </w:rPr>
        <w:t>Объекта контроля</w:t>
      </w:r>
      <w:r w:rsidR="00454CE0" w:rsidRPr="00DD430D">
        <w:rPr>
          <w:rFonts w:ascii="Times New Roman" w:hAnsi="Times New Roman" w:cs="Times New Roman"/>
          <w:sz w:val="24"/>
          <w:szCs w:val="24"/>
        </w:rPr>
        <w:t xml:space="preserve"> </w:t>
      </w:r>
      <w:r w:rsidRPr="00DD430D">
        <w:rPr>
          <w:rFonts w:ascii="Times New Roman" w:hAnsi="Times New Roman" w:cs="Times New Roman"/>
          <w:sz w:val="24"/>
          <w:szCs w:val="24"/>
        </w:rPr>
        <w:t>и лиц, присутствовавших на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решения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на заседании Комиссии, на которых основываются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руководствовалась Комиссия при принятии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в сфере закупок, оценка этих нарушений.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решения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обосновывающие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необходимости рассмотрения вопроса о возбуждении дела об административном правонарушении;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 обращении с иском в суд, о передаче материалов в правоохранительные органы.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3.2.32. Решение Комиссии подлежит немедленному оглашению по окончании заседания. При этом оглашается только его резолютивная часть.</w:t>
      </w:r>
    </w:p>
    <w:p w:rsidR="00B61ABE" w:rsidRPr="00DD430D" w:rsidRDefault="00B61ABE" w:rsidP="00220A01">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3.2.33. В случае выявления нарушения законодательства в сфере закупок </w:t>
      </w:r>
      <w:r w:rsidR="00F67A23">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выдаются обязательные для исполнения предписания об устранении нарушений законодательства в сфере закупок</w:t>
      </w:r>
      <w:r w:rsidR="00F67A23">
        <w:rPr>
          <w:rFonts w:ascii="Times New Roman" w:hAnsi="Times New Roman" w:cs="Times New Roman"/>
          <w:sz w:val="24"/>
          <w:szCs w:val="24"/>
        </w:rPr>
        <w:t xml:space="preserve"> </w:t>
      </w:r>
      <w:r w:rsidRPr="00DD430D">
        <w:rPr>
          <w:rFonts w:ascii="Times New Roman" w:hAnsi="Times New Roman" w:cs="Times New Roman"/>
          <w:sz w:val="24"/>
          <w:szCs w:val="24"/>
        </w:rPr>
        <w:t>за исключением случаев, когда нарушения не повлияли на результаты определения поставщиков (подрядчиков, исполнителей).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3.2.34. В предписании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дата и место выдачи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состав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решении, на основании которого выдается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адрес лиц, которым выдается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конкретные действия, которые должно совершить лицо, получившее такое предписание, для устранения указанного нарушения;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сроки, в течение которых должно быть исполнено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сроки, в течение которых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должно поступить подтверждение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3.2.35. Под действиями, направленными на устранение нарушений </w:t>
      </w:r>
      <w:r w:rsidRPr="00DD430D">
        <w:rPr>
          <w:rFonts w:ascii="Times New Roman" w:hAnsi="Times New Roman" w:cs="Times New Roman"/>
          <w:sz w:val="24"/>
          <w:szCs w:val="24"/>
        </w:rPr>
        <w:lastRenderedPageBreak/>
        <w:t>законодательства в сфере закупок, понимаются: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отмена решений комиссий по определению поставщиков (подрядчиков, исполнителей), принятых в ходе проведения процедур в сфере закупок предписание об отмене решений комиссий по определению поставщиков (подрядчиков, исполнителей) выдается также в том случае, если выдается предписание о внесении изменений в извещение об осуществлении закупки и (или) в документацию о закупках;</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внесение изменений в документацию о закупках. При этом срок подачи заявок на участие в закупках должен быть продлен таким образом, чтобы с момента размещения таких изменений он соответствовал срокам, установленным законодательством в сфере закупок, в случае внесения изменений в указанные документы;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аннулирование процедур определения поставщиков (подрядчиков, исполнителей);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проведение процедур определения поставщиков (подрядчиков, исполнителей) в соответствии с требованиями законодательства в сфере закупок.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3.2.36. Предписание подлежит исполнению в срок, установленный таким предписанием.</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3.2.37. Предписание по результатам первого этапа проверки составляется одновременно с решением</w:t>
      </w:r>
      <w:r w:rsidR="00220A01">
        <w:rPr>
          <w:rFonts w:ascii="Times New Roman" w:hAnsi="Times New Roman" w:cs="Times New Roman"/>
          <w:sz w:val="24"/>
          <w:szCs w:val="24"/>
        </w:rPr>
        <w:t xml:space="preserve"> Комиссии</w:t>
      </w:r>
      <w:r w:rsidRPr="00DD430D">
        <w:rPr>
          <w:rFonts w:ascii="Times New Roman" w:hAnsi="Times New Roman" w:cs="Times New Roman"/>
          <w:sz w:val="24"/>
          <w:szCs w:val="24"/>
        </w:rPr>
        <w:t xml:space="preserve"> и подписывается начальником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Резолютивная часть предписания оглашается вместе с резолютивной частью решения</w:t>
      </w:r>
      <w:r w:rsidR="00220A01">
        <w:rPr>
          <w:rFonts w:ascii="Times New Roman" w:hAnsi="Times New Roman" w:cs="Times New Roman"/>
          <w:sz w:val="24"/>
          <w:szCs w:val="24"/>
        </w:rPr>
        <w:t xml:space="preserve"> Комиссии</w:t>
      </w:r>
      <w:r w:rsidRPr="00DD430D">
        <w:rPr>
          <w:rFonts w:ascii="Times New Roman" w:hAnsi="Times New Roman" w:cs="Times New Roman"/>
          <w:sz w:val="24"/>
          <w:szCs w:val="24"/>
        </w:rPr>
        <w:t>, принятого по результатам рассмотрения.</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3.2.38. Решение и предписание по результатам первого этапа проверки направляются </w:t>
      </w:r>
      <w:r w:rsidR="00220A01">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вручении не позднее трех рабочих дней со дня оглашения.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3.2.39. </w:t>
      </w:r>
      <w:r w:rsidR="005115DC"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размещает на официальном сайте решение и предписание в течение трех рабочих дней со дня их выдачи.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3.2.40. Лица, в отношении которых выдано предписание об устранении нарушений законодательства в сфере закупок, вправе направить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мотивированное ходатайство о продлении срока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Поступившее ходатайство о продлении срока исполнения предписания рассматривается в течение пяти рабочих дней со дня его поступления.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Указанное решение Комиссии направляется </w:t>
      </w:r>
      <w:r w:rsidR="00220A01">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вручении и размещается 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3.2.41. Предметом второго этапа проверки является проверка по закупкам, контракты по которым заключены.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3.2.42. Результаты второго этапа проверки оформляются актом (далее - акт проверки) в сроки, установленные приказом о проведении проверки. При этом решение и предписание Комиссии по результатам первого этапа проведения проверки (при их наличии) являются неотъемлемой частью акта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305"/>
      <w:bookmarkEnd w:id="21"/>
      <w:r w:rsidRPr="00DD430D">
        <w:rPr>
          <w:rFonts w:ascii="Times New Roman" w:hAnsi="Times New Roman" w:cs="Times New Roman"/>
          <w:sz w:val="24"/>
          <w:szCs w:val="24"/>
        </w:rPr>
        <w:t xml:space="preserve">3.2.43. </w:t>
      </w:r>
      <w:proofErr w:type="gramStart"/>
      <w:r w:rsidRPr="00DD430D">
        <w:rPr>
          <w:rFonts w:ascii="Times New Roman" w:hAnsi="Times New Roman" w:cs="Times New Roman"/>
          <w:sz w:val="24"/>
          <w:szCs w:val="24"/>
        </w:rPr>
        <w:t>Акт проверки состоит из вводной, мотивировочной и резолютивной частей.</w:t>
      </w:r>
      <w:proofErr w:type="gramEnd"/>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акта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дату и место составления акта;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и номер приказа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основания, цели и сроки осуществления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период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5115DC"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имена, отчества специалистов отдела финансового контроля</w:t>
      </w:r>
      <w:r w:rsidR="00B61ABE" w:rsidRPr="00DD430D">
        <w:rPr>
          <w:rFonts w:ascii="Times New Roman" w:hAnsi="Times New Roman" w:cs="Times New Roman"/>
          <w:sz w:val="24"/>
          <w:szCs w:val="24"/>
        </w:rPr>
        <w:t xml:space="preserve">, </w:t>
      </w:r>
      <w:r w:rsidR="00B61ABE" w:rsidRPr="00DD430D">
        <w:rPr>
          <w:rFonts w:ascii="Times New Roman" w:hAnsi="Times New Roman" w:cs="Times New Roman"/>
          <w:sz w:val="24"/>
          <w:szCs w:val="24"/>
        </w:rPr>
        <w:lastRenderedPageBreak/>
        <w:t>проводивши</w:t>
      </w:r>
      <w:r w:rsidRPr="00DD430D">
        <w:rPr>
          <w:rFonts w:ascii="Times New Roman" w:hAnsi="Times New Roman" w:cs="Times New Roman"/>
          <w:sz w:val="24"/>
          <w:szCs w:val="24"/>
        </w:rPr>
        <w:t>х</w:t>
      </w:r>
      <w:r w:rsidR="00B61ABE" w:rsidRPr="00DD430D">
        <w:rPr>
          <w:rFonts w:ascii="Times New Roman" w:hAnsi="Times New Roman" w:cs="Times New Roman"/>
          <w:sz w:val="24"/>
          <w:szCs w:val="24"/>
        </w:rPr>
        <w:t xml:space="preserve"> проверку и членов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адрес места нахождения </w:t>
      </w:r>
      <w:r w:rsidR="00220A01">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закупок которого принято решение о проведении проверки, или наименование, адрес места нахождения лиц, осуществляющих в соответствии с законодательством Российской Федерации  в сфере закупок функцию по определению поставщиков (подрядчиков, исполнителей) для нужд заказчика и (или) уполномоченного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акта проверки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при проведении проверки и обосновывающие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руководствовалась Комиссия при принятии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в сфере закупок, оценка этих нарушений.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акта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нарушение которых было установлено в результате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 обращении с иском в суд, передаче материалов в правоохранительные органы.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3.2.44. Акт проверки подписывается </w:t>
      </w:r>
      <w:r w:rsidR="005115DC" w:rsidRPr="00DD430D">
        <w:rPr>
          <w:rFonts w:ascii="Times New Roman" w:hAnsi="Times New Roman" w:cs="Times New Roman"/>
          <w:sz w:val="24"/>
          <w:szCs w:val="24"/>
        </w:rPr>
        <w:t>специалистом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3.2.45. 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начальника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заказным почтовым отправлением с уведомлением о вручении либо нарочно с отметкой о вручении.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этом решение и предписание по результатам первого этапа проведения проверки (при их наличии) не подлежат повторному направлению, а приобщаются к материалам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327"/>
      <w:bookmarkEnd w:id="22"/>
      <w:r w:rsidRPr="00DD430D">
        <w:rPr>
          <w:rFonts w:ascii="Times New Roman" w:hAnsi="Times New Roman" w:cs="Times New Roman"/>
          <w:sz w:val="24"/>
          <w:szCs w:val="24"/>
        </w:rPr>
        <w:t xml:space="preserve">3.2.46. Лица, в отношении которых проведена проверка, в течение десяти рабочих дней со дня получения копии акта проверки имеют право представить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письменные возражения по фактам, изложенным в акте проверки, которые приобщаются к материалам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331"/>
      <w:bookmarkStart w:id="24" w:name="Par345"/>
      <w:bookmarkStart w:id="25" w:name="Par347"/>
      <w:bookmarkStart w:id="26" w:name="Par348"/>
      <w:bookmarkEnd w:id="23"/>
      <w:bookmarkEnd w:id="24"/>
      <w:bookmarkEnd w:id="25"/>
      <w:bookmarkEnd w:id="26"/>
      <w:r w:rsidRPr="00DD430D">
        <w:rPr>
          <w:rFonts w:ascii="Times New Roman" w:hAnsi="Times New Roman" w:cs="Times New Roman"/>
          <w:sz w:val="24"/>
          <w:szCs w:val="24"/>
        </w:rPr>
        <w:t xml:space="preserve">3.2.47. В случаях, если по результатам проведения плановой проверки выявлены нарушения положений </w:t>
      </w:r>
      <w:hyperlink r:id="rId20"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w:t>
      </w:r>
      <w:r w:rsidR="00220A01">
        <w:rPr>
          <w:rFonts w:ascii="Times New Roman" w:hAnsi="Times New Roman" w:cs="Times New Roman"/>
          <w:sz w:val="24"/>
          <w:szCs w:val="24"/>
        </w:rPr>
        <w:t>содержащие</w:t>
      </w:r>
      <w:r w:rsidRPr="00DD430D">
        <w:rPr>
          <w:rFonts w:ascii="Times New Roman" w:hAnsi="Times New Roman" w:cs="Times New Roman"/>
          <w:sz w:val="24"/>
          <w:szCs w:val="24"/>
        </w:rPr>
        <w:t xml:space="preserve"> </w:t>
      </w:r>
      <w:r w:rsidR="00220A01">
        <w:rPr>
          <w:rFonts w:ascii="Times New Roman" w:hAnsi="Times New Roman" w:cs="Times New Roman"/>
          <w:sz w:val="24"/>
          <w:szCs w:val="24"/>
        </w:rPr>
        <w:t>признаки</w:t>
      </w:r>
      <w:r w:rsidRPr="00DD430D">
        <w:rPr>
          <w:rFonts w:ascii="Times New Roman" w:hAnsi="Times New Roman" w:cs="Times New Roman"/>
          <w:sz w:val="24"/>
          <w:szCs w:val="24"/>
        </w:rPr>
        <w:t xml:space="preserve"> административного правонарушения,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3.2.48. В случаях, если в ходе проведения плановой проверки выявлены факты совершения действия (бездействия), содержащ</w:t>
      </w:r>
      <w:r w:rsidR="00220A01">
        <w:rPr>
          <w:rFonts w:ascii="Times New Roman" w:hAnsi="Times New Roman" w:cs="Times New Roman"/>
          <w:sz w:val="24"/>
          <w:szCs w:val="24"/>
        </w:rPr>
        <w:t>ие</w:t>
      </w:r>
      <w:r w:rsidRPr="00DD430D">
        <w:rPr>
          <w:rFonts w:ascii="Times New Roman" w:hAnsi="Times New Roman" w:cs="Times New Roman"/>
          <w:sz w:val="24"/>
          <w:szCs w:val="24"/>
        </w:rPr>
        <w:t xml:space="preserve"> признаки состава преступления,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B452CA"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3.2.49. </w:t>
      </w:r>
      <w:r w:rsidR="00B452CA" w:rsidRPr="00FB5591">
        <w:rPr>
          <w:rFonts w:ascii="Times New Roman" w:hAnsi="Times New Roman" w:cs="Times New Roman"/>
          <w:sz w:val="24"/>
          <w:szCs w:val="24"/>
        </w:rPr>
        <w:t xml:space="preserve">Материалы </w:t>
      </w:r>
      <w:r w:rsidR="002760E6">
        <w:rPr>
          <w:rFonts w:ascii="Times New Roman" w:hAnsi="Times New Roman" w:cs="Times New Roman"/>
          <w:sz w:val="24"/>
          <w:szCs w:val="24"/>
        </w:rPr>
        <w:t>проверок</w:t>
      </w:r>
      <w:r w:rsidR="00B452CA" w:rsidRPr="00FB5591">
        <w:rPr>
          <w:rFonts w:ascii="Times New Roman" w:hAnsi="Times New Roman" w:cs="Times New Roman"/>
          <w:sz w:val="24"/>
          <w:szCs w:val="24"/>
        </w:rPr>
        <w:t xml:space="preserve"> хранятся </w:t>
      </w:r>
      <w:r w:rsidR="00B452CA">
        <w:rPr>
          <w:rFonts w:ascii="Times New Roman" w:hAnsi="Times New Roman" w:cs="Times New Roman"/>
          <w:sz w:val="24"/>
          <w:szCs w:val="24"/>
        </w:rPr>
        <w:t>в Финансовом управлении</w:t>
      </w:r>
      <w:r w:rsidR="00B452CA" w:rsidRPr="00FB5591">
        <w:rPr>
          <w:rFonts w:ascii="Times New Roman" w:hAnsi="Times New Roman" w:cs="Times New Roman"/>
          <w:sz w:val="24"/>
          <w:szCs w:val="24"/>
        </w:rPr>
        <w:t xml:space="preserve"> в течение 3 лет и по истечении указанного срока в установленном порядке сдаются в архив </w:t>
      </w:r>
      <w:r w:rsidR="00B452CA">
        <w:rPr>
          <w:rFonts w:ascii="Times New Roman" w:hAnsi="Times New Roman" w:cs="Times New Roman"/>
          <w:sz w:val="24"/>
          <w:szCs w:val="24"/>
        </w:rPr>
        <w:t>Администрации городского округа город Стерлитамак Республики Башкортостан</w:t>
      </w:r>
      <w:r w:rsidR="00B452CA" w:rsidRPr="00FB5591">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3.2.50. Результатом административной процедуры является: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и предписание по итогам осуществления первого этапа проведения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проверки по итогам осуществления второго этапа проведения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r w:rsidR="00F84818">
        <w:rPr>
          <w:rFonts w:ascii="Times New Roman" w:hAnsi="Times New Roman" w:cs="Times New Roman"/>
          <w:sz w:val="24"/>
          <w:szCs w:val="24"/>
        </w:rPr>
        <w:t xml:space="preserve">законодательством </w:t>
      </w:r>
      <w:r w:rsidRPr="00DD430D">
        <w:rPr>
          <w:rFonts w:ascii="Times New Roman" w:hAnsi="Times New Roman" w:cs="Times New Roman"/>
          <w:sz w:val="24"/>
          <w:szCs w:val="24"/>
        </w:rPr>
        <w:t xml:space="preserve">Российской Федерации при </w:t>
      </w:r>
      <w:r w:rsidRPr="00DD430D">
        <w:rPr>
          <w:rFonts w:ascii="Times New Roman" w:hAnsi="Times New Roman" w:cs="Times New Roman"/>
          <w:sz w:val="24"/>
          <w:szCs w:val="24"/>
        </w:rPr>
        <w:lastRenderedPageBreak/>
        <w:t xml:space="preserve">установлении нарушений  законодательства в сфере закупок.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3290" w:rsidRPr="00DD430D" w:rsidRDefault="00283290"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628C" w:rsidRPr="00CC7905" w:rsidDel="0042232A" w:rsidRDefault="003F628C" w:rsidP="008924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361"/>
      <w:bookmarkEnd w:id="27"/>
      <w:r w:rsidRPr="00CC7905">
        <w:rPr>
          <w:rFonts w:ascii="Times New Roman" w:hAnsi="Times New Roman" w:cs="Times New Roman"/>
          <w:sz w:val="24"/>
          <w:szCs w:val="24"/>
        </w:rPr>
        <w:t>3.3. Проведение внеплановой проверки</w:t>
      </w:r>
    </w:p>
    <w:p w:rsidR="003F628C" w:rsidRPr="00CC7905" w:rsidRDefault="003F628C" w:rsidP="0089245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C7905">
        <w:rPr>
          <w:rFonts w:ascii="Times New Roman" w:eastAsiaTheme="minorEastAsia" w:hAnsi="Times New Roman" w:cs="Times New Roman"/>
          <w:sz w:val="24"/>
          <w:szCs w:val="24"/>
          <w:lang w:eastAsia="ru-RU"/>
        </w:rPr>
        <w:t>в отношении муниципальных заказчиков, муниципальных</w:t>
      </w:r>
    </w:p>
    <w:p w:rsidR="003F628C" w:rsidRPr="00DD430D" w:rsidRDefault="003F628C" w:rsidP="00892458">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CC7905">
        <w:rPr>
          <w:rFonts w:ascii="Times New Roman" w:eastAsiaTheme="minorEastAsia" w:hAnsi="Times New Roman" w:cs="Times New Roman"/>
          <w:sz w:val="24"/>
          <w:szCs w:val="24"/>
          <w:lang w:eastAsia="ru-RU"/>
        </w:rPr>
        <w:t>бюджетных учреждений, иных юридических лиц в случаях, предусмотренных частями 4, 5 статьи 15 Закона № 44-ФЗ, а также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3F628C" w:rsidRPr="00DD430D" w:rsidRDefault="003F628C" w:rsidP="003F628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3.3.1. Основанием для начала административной процедуры является: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поступление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обращения участника закупки, а также общественного объединения или объединения юридических лиц, осуществляющих общественный контроль,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1" w:history="1">
        <w:r w:rsidRPr="00DD430D">
          <w:rPr>
            <w:rFonts w:ascii="Times New Roman" w:hAnsi="Times New Roman" w:cs="Times New Roman"/>
            <w:sz w:val="24"/>
            <w:szCs w:val="24"/>
          </w:rPr>
          <w:t>главой 6</w:t>
        </w:r>
      </w:hyperlink>
      <w:r w:rsidRPr="00DD430D">
        <w:rPr>
          <w:rFonts w:ascii="Times New Roman" w:hAnsi="Times New Roman" w:cs="Times New Roman"/>
          <w:sz w:val="24"/>
          <w:szCs w:val="24"/>
        </w:rPr>
        <w:t xml:space="preserve"> Закона № 44-ФЗ. В случае</w:t>
      </w:r>
      <w:proofErr w:type="gramStart"/>
      <w:r w:rsidRPr="00DD430D">
        <w:rPr>
          <w:rFonts w:ascii="Times New Roman" w:hAnsi="Times New Roman" w:cs="Times New Roman"/>
          <w:sz w:val="24"/>
          <w:szCs w:val="24"/>
        </w:rPr>
        <w:t>,</w:t>
      </w:r>
      <w:proofErr w:type="gramEnd"/>
      <w:r w:rsidRPr="00DD430D">
        <w:rPr>
          <w:rFonts w:ascii="Times New Roman" w:hAnsi="Times New Roman" w:cs="Times New Roman"/>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информации о нарушении законодательства Российской Федерации и иных нормативных правовых актов в сфере закупок;</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истечение срока исполнения ранее выданного предписания.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3.3.2. Внеплановые проверки осуществляются в форме документа</w:t>
      </w:r>
      <w:r w:rsidR="0088034A">
        <w:rPr>
          <w:rFonts w:ascii="Times New Roman" w:hAnsi="Times New Roman" w:cs="Times New Roman"/>
          <w:sz w:val="24"/>
          <w:szCs w:val="24"/>
        </w:rPr>
        <w:t>ль</w:t>
      </w:r>
      <w:r w:rsidRPr="00DD430D">
        <w:rPr>
          <w:rFonts w:ascii="Times New Roman" w:hAnsi="Times New Roman" w:cs="Times New Roman"/>
          <w:sz w:val="24"/>
          <w:szCs w:val="24"/>
        </w:rPr>
        <w:t>ных выборочных проверок, выездных выборочных проверок или выездных сплошных проверок</w:t>
      </w:r>
      <w:r w:rsidR="0078163E">
        <w:rPr>
          <w:rFonts w:ascii="Times New Roman" w:hAnsi="Times New Roman" w:cs="Times New Roman"/>
          <w:sz w:val="24"/>
          <w:szCs w:val="24"/>
        </w:rPr>
        <w:t xml:space="preserve"> начальником и</w:t>
      </w:r>
      <w:r w:rsidRPr="00DD430D">
        <w:rPr>
          <w:rFonts w:ascii="Times New Roman" w:hAnsi="Times New Roman" w:cs="Times New Roman"/>
          <w:sz w:val="24"/>
          <w:szCs w:val="24"/>
        </w:rPr>
        <w:t xml:space="preserve"> специалист</w:t>
      </w:r>
      <w:r w:rsidR="0078163E">
        <w:rPr>
          <w:rFonts w:ascii="Times New Roman" w:hAnsi="Times New Roman" w:cs="Times New Roman"/>
          <w:sz w:val="24"/>
          <w:szCs w:val="24"/>
        </w:rPr>
        <w:t>ами</w:t>
      </w:r>
      <w:r w:rsidRPr="00DD430D">
        <w:rPr>
          <w:rFonts w:ascii="Times New Roman" w:hAnsi="Times New Roman" w:cs="Times New Roman"/>
          <w:sz w:val="24"/>
          <w:szCs w:val="24"/>
        </w:rPr>
        <w:t xml:space="preserve"> отдела финансового контроля.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Назначение проверки оформляется приказом начальника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3.3.3. Исполнение административной процедуры включает в себя следующие административные действия: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подготовка приказа о проведении внеплановой проверки</w:t>
      </w:r>
      <w:r w:rsidRPr="00DD430D">
        <w:rPr>
          <w:rFonts w:ascii="Times New Roman" w:eastAsiaTheme="minorEastAsia" w:hAnsi="Times New Roman" w:cs="Times New Roman"/>
          <w:sz w:val="24"/>
          <w:szCs w:val="24"/>
          <w:lang w:eastAsia="ru-RU"/>
        </w:rPr>
        <w:t xml:space="preserve"> и уведомления о проведении проверки</w:t>
      </w:r>
      <w:r w:rsidRPr="00DD430D">
        <w:rPr>
          <w:rFonts w:ascii="Times New Roman" w:hAnsi="Times New Roman" w:cs="Times New Roman"/>
          <w:sz w:val="24"/>
          <w:szCs w:val="24"/>
        </w:rPr>
        <w:t>;</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уведомления о проведении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программы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 проведение внеплановой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оформление акта внеплановой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оформление и выдача предписания;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7) размещение информации на официальном сайте.</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3.3.4. Специалист отдела финансового контроля, ответственный за подготовку приказа, готовит проект приказа о проведении внеплановой проверки, который в установленном порядке согласовывается с начальником отдела финансового контроля и </w:t>
      </w:r>
      <w:r w:rsidRPr="008B3881">
        <w:rPr>
          <w:rFonts w:ascii="Times New Roman" w:hAnsi="Times New Roman" w:cs="Times New Roman"/>
          <w:sz w:val="24"/>
          <w:szCs w:val="24"/>
        </w:rPr>
        <w:t>утверждается</w:t>
      </w:r>
      <w:r w:rsidRPr="00DD430D">
        <w:rPr>
          <w:rFonts w:ascii="Times New Roman" w:hAnsi="Times New Roman" w:cs="Times New Roman"/>
          <w:color w:val="FF0000"/>
          <w:sz w:val="24"/>
          <w:szCs w:val="24"/>
        </w:rPr>
        <w:t xml:space="preserve"> </w:t>
      </w:r>
      <w:r w:rsidRPr="00DD430D">
        <w:rPr>
          <w:rFonts w:ascii="Times New Roman" w:hAnsi="Times New Roman" w:cs="Times New Roman"/>
          <w:sz w:val="24"/>
          <w:szCs w:val="24"/>
        </w:rPr>
        <w:t xml:space="preserve">начальником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Приказ о проведении проверки должен содержать следующие сведения: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78163E">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имена, отчества специалист</w:t>
      </w:r>
      <w:r w:rsidR="0078163E">
        <w:rPr>
          <w:rFonts w:ascii="Times New Roman" w:hAnsi="Times New Roman" w:cs="Times New Roman"/>
          <w:sz w:val="24"/>
          <w:szCs w:val="24"/>
        </w:rPr>
        <w:t>ов</w:t>
      </w:r>
      <w:r w:rsidRPr="00DD430D">
        <w:rPr>
          <w:rFonts w:ascii="Times New Roman" w:hAnsi="Times New Roman" w:cs="Times New Roman"/>
          <w:sz w:val="24"/>
          <w:szCs w:val="24"/>
        </w:rPr>
        <w:t xml:space="preserve"> отдела финансового контроля и членов   Комиссии;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3.3.5. Уведомление о проведении проверки оформляется на основании приказа о проведении проверки с учетом положений </w:t>
      </w:r>
      <w:hyperlink w:anchor="Par222" w:history="1">
        <w:r w:rsidRPr="00DD430D">
          <w:rPr>
            <w:rFonts w:ascii="Times New Roman" w:hAnsi="Times New Roman" w:cs="Times New Roman"/>
            <w:sz w:val="24"/>
            <w:szCs w:val="24"/>
          </w:rPr>
          <w:t>пункта 3.2.</w:t>
        </w:r>
      </w:hyperlink>
      <w:r w:rsidRPr="00DD430D">
        <w:rPr>
          <w:rFonts w:ascii="Times New Roman" w:hAnsi="Times New Roman" w:cs="Times New Roman"/>
          <w:sz w:val="24"/>
          <w:szCs w:val="24"/>
        </w:rPr>
        <w:t>9 Административного регламента.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3.3.6. Уведомление о проведении проверки подписывается начальником </w:t>
      </w:r>
      <w:r w:rsidR="008B3881">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 направляется  </w:t>
      </w:r>
      <w:r w:rsidR="0078163E">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получении либо </w:t>
      </w:r>
      <w:r w:rsidRPr="00DD430D">
        <w:rPr>
          <w:rFonts w:ascii="Times New Roman" w:hAnsi="Times New Roman" w:cs="Times New Roman"/>
          <w:sz w:val="24"/>
          <w:szCs w:val="24"/>
        </w:rPr>
        <w:lastRenderedPageBreak/>
        <w:t xml:space="preserve">любым иным способом, позволяющим доставить уведомление о проведении проверки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рабочих дня до даты проведения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3.3.7. </w:t>
      </w:r>
      <w:proofErr w:type="gramStart"/>
      <w:r w:rsidRPr="00DD430D">
        <w:rPr>
          <w:rFonts w:ascii="Times New Roman" w:hAnsi="Times New Roman" w:cs="Times New Roman"/>
          <w:sz w:val="24"/>
          <w:szCs w:val="24"/>
        </w:rPr>
        <w:t xml:space="preserve">При обращении участника закупки, а также </w:t>
      </w:r>
      <w:r w:rsidRPr="00DD430D">
        <w:rPr>
          <w:rFonts w:ascii="Times New Roman" w:eastAsiaTheme="minorEastAsia" w:hAnsi="Times New Roman" w:cs="Times New Roman"/>
          <w:sz w:val="24"/>
          <w:szCs w:val="24"/>
          <w:lang w:eastAsia="ru-RU"/>
        </w:rPr>
        <w:t xml:space="preserve">общественного объединения или объединения юридических лиц, </w:t>
      </w:r>
      <w:r w:rsidRPr="00DD430D">
        <w:rPr>
          <w:rFonts w:ascii="Times New Roman" w:hAnsi="Times New Roman" w:cs="Times New Roman"/>
          <w:sz w:val="24"/>
          <w:szCs w:val="24"/>
        </w:rPr>
        <w:t xml:space="preserve">осуществляющих общественный контроль, </w:t>
      </w:r>
      <w:r w:rsidRPr="00DD430D">
        <w:rPr>
          <w:rFonts w:ascii="Times New Roman" w:eastAsiaTheme="minorEastAsia" w:hAnsi="Times New Roman" w:cs="Times New Roman"/>
          <w:sz w:val="24"/>
          <w:szCs w:val="24"/>
          <w:lang w:eastAsia="ru-RU"/>
        </w:rPr>
        <w:t xml:space="preserve">с жалобой на действия (бездействие)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специализированной организации, </w:t>
      </w:r>
      <w:r w:rsidRPr="00DD430D">
        <w:rPr>
          <w:rFonts w:ascii="Times New Roman" w:hAnsi="Times New Roman" w:cs="Times New Roman"/>
          <w:sz w:val="24"/>
          <w:szCs w:val="24"/>
        </w:rPr>
        <w:t xml:space="preserve">внеплановая проверка проводится на основании решения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 принятии жалобы к рассмотрению без подготовки приказа о проведении внеплановой проверки.</w:t>
      </w:r>
      <w:proofErr w:type="gramEnd"/>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3.3.8. Проверка проводится в соответствии с программой, составленной специалистом отдела финансового контроля.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Программа проверки составляется в порядке, предусмотренном </w:t>
      </w:r>
      <w:hyperlink w:anchor="Par233" w:history="1">
        <w:r w:rsidRPr="00DD430D">
          <w:rPr>
            <w:rFonts w:ascii="Times New Roman" w:hAnsi="Times New Roman" w:cs="Times New Roman"/>
            <w:sz w:val="24"/>
            <w:szCs w:val="24"/>
          </w:rPr>
          <w:t>пунктами</w:t>
        </w:r>
      </w:hyperlink>
      <w:r w:rsidRPr="00DD430D">
        <w:rPr>
          <w:rFonts w:ascii="Times New Roman" w:hAnsi="Times New Roman" w:cs="Times New Roman"/>
          <w:sz w:val="24"/>
          <w:szCs w:val="24"/>
        </w:rPr>
        <w:t xml:space="preserve"> 3.2.13 - </w:t>
      </w:r>
      <w:hyperlink w:anchor="Par247" w:history="1">
        <w:r w:rsidRPr="00DD430D">
          <w:rPr>
            <w:rFonts w:ascii="Times New Roman" w:hAnsi="Times New Roman" w:cs="Times New Roman"/>
            <w:sz w:val="24"/>
            <w:szCs w:val="24"/>
          </w:rPr>
          <w:t>3.2.</w:t>
        </w:r>
      </w:hyperlink>
      <w:r w:rsidRPr="00DD430D">
        <w:rPr>
          <w:rFonts w:ascii="Times New Roman" w:hAnsi="Times New Roman" w:cs="Times New Roman"/>
          <w:sz w:val="24"/>
          <w:szCs w:val="24"/>
        </w:rPr>
        <w:t>16 Административного регламента.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3.3.9. До начала проведения внеплановой проверки  </w:t>
      </w:r>
      <w:r w:rsidR="00591007">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представляется приказ о проведении внеплановой проверки для ознакомления, программа проведения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проведении проверки </w:t>
      </w:r>
      <w:r w:rsidR="0017115A" w:rsidRPr="00DD430D">
        <w:rPr>
          <w:rFonts w:ascii="Times New Roman" w:hAnsi="Times New Roman" w:cs="Times New Roman"/>
          <w:sz w:val="24"/>
          <w:szCs w:val="24"/>
        </w:rPr>
        <w:t xml:space="preserve">специалист отдела финансового контроля </w:t>
      </w:r>
      <w:r w:rsidRPr="00DD430D">
        <w:rPr>
          <w:rFonts w:ascii="Times New Roman" w:hAnsi="Times New Roman" w:cs="Times New Roman"/>
          <w:sz w:val="24"/>
          <w:szCs w:val="24"/>
        </w:rPr>
        <w:t>должен иметь служебное удостоверение.</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3.3.10. Во время проведения внеплановой проверки лица, в отношении которых проводится внеплановая проверка, обязаны соблюдать требования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3.3.11. Результаты внеплановой проверки оформляются актом в сроки, установленные приказом.</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3.3.12. Акт внеплановой проверки оформляется и направляется с учетом положений </w:t>
      </w:r>
      <w:hyperlink w:anchor="Par305" w:history="1">
        <w:r w:rsidRPr="00F84818">
          <w:rPr>
            <w:rFonts w:ascii="Times New Roman" w:hAnsi="Times New Roman" w:cs="Times New Roman"/>
            <w:sz w:val="24"/>
            <w:szCs w:val="24"/>
          </w:rPr>
          <w:t>пунктов 3.2.</w:t>
        </w:r>
      </w:hyperlink>
      <w:r w:rsidRPr="00F84818">
        <w:rPr>
          <w:rFonts w:ascii="Times New Roman" w:hAnsi="Times New Roman" w:cs="Times New Roman"/>
          <w:sz w:val="24"/>
          <w:szCs w:val="24"/>
        </w:rPr>
        <w:t xml:space="preserve">42 - </w:t>
      </w:r>
      <w:hyperlink w:anchor="Par327" w:history="1">
        <w:r w:rsidRPr="00F84818">
          <w:rPr>
            <w:rFonts w:ascii="Times New Roman" w:hAnsi="Times New Roman" w:cs="Times New Roman"/>
            <w:sz w:val="24"/>
            <w:szCs w:val="24"/>
          </w:rPr>
          <w:t>3.2.</w:t>
        </w:r>
      </w:hyperlink>
      <w:r w:rsidRPr="00F84818">
        <w:rPr>
          <w:rFonts w:ascii="Times New Roman" w:hAnsi="Times New Roman" w:cs="Times New Roman"/>
          <w:sz w:val="24"/>
          <w:szCs w:val="24"/>
        </w:rPr>
        <w:t>45 Административного регламента.</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3.3.13. В случае если при проведении проверки выявлены нарушения законодательства в сфере закупок, </w:t>
      </w:r>
      <w:r w:rsidR="0017115A" w:rsidRPr="00F84818">
        <w:rPr>
          <w:rFonts w:ascii="Times New Roman" w:hAnsi="Times New Roman" w:cs="Times New Roman"/>
          <w:sz w:val="24"/>
          <w:szCs w:val="24"/>
        </w:rPr>
        <w:t>специалист отдела финансового контроля</w:t>
      </w:r>
      <w:r w:rsidR="0017115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готовит предписание, за исключением случаев, когда выявленные нарушения не повлияли на </w:t>
      </w:r>
      <w:r w:rsidRPr="00F84818">
        <w:rPr>
          <w:rFonts w:ascii="Times New Roman" w:hAnsi="Times New Roman" w:cs="Times New Roman"/>
          <w:sz w:val="24"/>
          <w:szCs w:val="24"/>
        </w:rPr>
        <w:t>результаты определения поставщиков (подрядчиков, исполнителей).</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3.3.14. Оформление и выдача предписания осуществляется с учетом положений </w:t>
      </w:r>
      <w:hyperlink w:anchor="Par331" w:history="1">
        <w:r w:rsidRPr="00F84818">
          <w:rPr>
            <w:rFonts w:ascii="Times New Roman" w:hAnsi="Times New Roman" w:cs="Times New Roman"/>
            <w:sz w:val="24"/>
            <w:szCs w:val="24"/>
          </w:rPr>
          <w:t>пунктов 3.2.</w:t>
        </w:r>
      </w:hyperlink>
      <w:r w:rsidRPr="00F84818">
        <w:rPr>
          <w:rFonts w:ascii="Times New Roman" w:hAnsi="Times New Roman" w:cs="Times New Roman"/>
          <w:sz w:val="24"/>
          <w:szCs w:val="24"/>
        </w:rPr>
        <w:t xml:space="preserve">33 - </w:t>
      </w:r>
      <w:hyperlink w:anchor="Par345" w:history="1">
        <w:r w:rsidRPr="00F84818">
          <w:rPr>
            <w:rFonts w:ascii="Times New Roman" w:hAnsi="Times New Roman" w:cs="Times New Roman"/>
            <w:sz w:val="24"/>
            <w:szCs w:val="24"/>
          </w:rPr>
          <w:t>3.2.</w:t>
        </w:r>
      </w:hyperlink>
      <w:r w:rsidRPr="00F84818">
        <w:rPr>
          <w:rFonts w:ascii="Times New Roman" w:hAnsi="Times New Roman" w:cs="Times New Roman"/>
          <w:sz w:val="24"/>
          <w:szCs w:val="24"/>
        </w:rPr>
        <w:t>35, 3.2.39 Административного регламента.</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3.3.15. Предписание по результатам внеплановой проверки направляется лицу, в отношении которого проведена проверка, одновременно с актом проверки соответственно заказным почтовым отправлением с уведомлением о вручении либо нарочно</w:t>
      </w:r>
      <w:r w:rsidRPr="00DD430D">
        <w:rPr>
          <w:rFonts w:ascii="Times New Roman" w:hAnsi="Times New Roman" w:cs="Times New Roman"/>
          <w:sz w:val="24"/>
          <w:szCs w:val="24"/>
        </w:rPr>
        <w:t xml:space="preserve"> с отметкой о вручении.</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3.3.16. Указанное предписание в течение трех рабочих дней со дня его выдачи размещается </w:t>
      </w:r>
      <w:r w:rsidR="0017115A" w:rsidRPr="00F84818">
        <w:rPr>
          <w:rFonts w:ascii="Times New Roman" w:hAnsi="Times New Roman" w:cs="Times New Roman"/>
          <w:sz w:val="24"/>
          <w:szCs w:val="24"/>
        </w:rPr>
        <w:t xml:space="preserve">специалистом отдела финансового контроля </w:t>
      </w:r>
      <w:r w:rsidRPr="00F84818">
        <w:rPr>
          <w:rFonts w:ascii="Times New Roman" w:hAnsi="Times New Roman" w:cs="Times New Roman"/>
          <w:sz w:val="24"/>
          <w:szCs w:val="24"/>
        </w:rPr>
        <w:t>на официальном сайте.</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3.3.17. В случаях, если по результатам проведения внеплановой проверки выявлены факты совершения действий (бездействия), содержащих признаки административного правонарушения, </w:t>
      </w:r>
      <w:r w:rsidR="008B3881" w:rsidRPr="00F84818">
        <w:rPr>
          <w:rFonts w:ascii="Times New Roman" w:hAnsi="Times New Roman" w:cs="Times New Roman"/>
          <w:sz w:val="24"/>
          <w:szCs w:val="24"/>
        </w:rPr>
        <w:t>Ф</w:t>
      </w:r>
      <w:r w:rsidRPr="00F84818">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3.3.18. В случаях, если в ходе проведения внеплановой проверки выявлены факты совершения действия (бездействия), содержащего признаки состава преступления,</w:t>
      </w:r>
      <w:r w:rsidRPr="00DD430D">
        <w:rPr>
          <w:rFonts w:ascii="Times New Roman" w:hAnsi="Times New Roman" w:cs="Times New Roman"/>
          <w:sz w:val="24"/>
          <w:szCs w:val="24"/>
        </w:rPr>
        <w:t xml:space="preserve">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2760E6"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3.3.19. </w:t>
      </w:r>
      <w:r w:rsidR="002760E6">
        <w:rPr>
          <w:rFonts w:ascii="Times New Roman" w:hAnsi="Times New Roman" w:cs="Times New Roman"/>
          <w:sz w:val="24"/>
          <w:szCs w:val="24"/>
        </w:rPr>
        <w:t>Материалы контрольных мероприятий хранятся в Финанс</w:t>
      </w:r>
      <w:r w:rsidR="00F020F3">
        <w:rPr>
          <w:rFonts w:ascii="Times New Roman" w:hAnsi="Times New Roman" w:cs="Times New Roman"/>
          <w:sz w:val="24"/>
          <w:szCs w:val="24"/>
        </w:rPr>
        <w:t>овом управлении в течение 3 лет,</w:t>
      </w:r>
      <w:r w:rsidR="002760E6">
        <w:rPr>
          <w:rFonts w:ascii="Times New Roman" w:hAnsi="Times New Roman" w:cs="Times New Roman"/>
          <w:sz w:val="24"/>
          <w:szCs w:val="24"/>
        </w:rPr>
        <w:t xml:space="preserve"> и по истечении указанного срока в установленном порядке сдаются в архив Администрации городского округа город Стерлитамак Республики Башкортостан.</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3.3.20. Результатом административной процедуры является: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акт внеплановой проверки по результатам осуществления внеплановой проверки и предписание об устранении нарушений законодательства в сфере закупок, в том числе об </w:t>
      </w:r>
      <w:r w:rsidRPr="00DD430D">
        <w:rPr>
          <w:rFonts w:ascii="Times New Roman" w:hAnsi="Times New Roman" w:cs="Times New Roman"/>
          <w:sz w:val="24"/>
          <w:szCs w:val="24"/>
        </w:rPr>
        <w:lastRenderedPageBreak/>
        <w:t>аннулировании процедуры определения поставщиков (подрядчиков, исполнителей);</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информация о совершении действия (бездействия), содержащего признаки состава </w:t>
      </w:r>
      <w:r w:rsidRPr="00F84818">
        <w:rPr>
          <w:rFonts w:ascii="Times New Roman" w:hAnsi="Times New Roman" w:cs="Times New Roman"/>
          <w:sz w:val="24"/>
          <w:szCs w:val="24"/>
        </w:rPr>
        <w:t>преступления, направленная в правоохранительные органы в установленном порядке;</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принятие мер в соответствии с </w:t>
      </w:r>
      <w:r w:rsidR="00F020F3" w:rsidRPr="00F84818">
        <w:rPr>
          <w:rFonts w:ascii="Times New Roman" w:hAnsi="Times New Roman" w:cs="Times New Roman"/>
          <w:sz w:val="24"/>
          <w:szCs w:val="24"/>
        </w:rPr>
        <w:t xml:space="preserve">законодательством </w:t>
      </w:r>
      <w:r w:rsidR="00F84818" w:rsidRPr="00F84818">
        <w:rPr>
          <w:rFonts w:ascii="Times New Roman" w:hAnsi="Times New Roman" w:cs="Times New Roman"/>
          <w:sz w:val="24"/>
          <w:szCs w:val="24"/>
        </w:rPr>
        <w:t xml:space="preserve">Российской Федерации </w:t>
      </w:r>
      <w:r w:rsidRPr="00F84818">
        <w:rPr>
          <w:rFonts w:ascii="Times New Roman" w:hAnsi="Times New Roman" w:cs="Times New Roman"/>
          <w:sz w:val="24"/>
          <w:szCs w:val="24"/>
        </w:rPr>
        <w:t>при установлении нарушений законодательства в сфере закупок.</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8B3881" w:rsidRDefault="0017115A" w:rsidP="001711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r w:rsidRPr="008B3881">
        <w:rPr>
          <w:rFonts w:ascii="Times New Roman" w:hAnsi="Times New Roman" w:cs="Times New Roman"/>
          <w:sz w:val="24"/>
          <w:szCs w:val="24"/>
        </w:rPr>
        <w:t xml:space="preserve">3.4. Рассмотрение жалоб </w:t>
      </w:r>
      <w:r w:rsidRPr="008B3881">
        <w:rPr>
          <w:rFonts w:ascii="Times New Roman" w:eastAsiaTheme="minorEastAsia" w:hAnsi="Times New Roman" w:cs="Times New Roman"/>
          <w:sz w:val="24"/>
          <w:szCs w:val="24"/>
          <w:lang w:eastAsia="ru-RU"/>
        </w:rPr>
        <w:t>участников закупок, а также общественных объединений и объединений юридических лиц, осуществляющих общественный контроль,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7115A" w:rsidRPr="008B3881" w:rsidRDefault="0017115A" w:rsidP="0017115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3.4.1. Основанием для начала административной процедуры является поступление в </w:t>
      </w:r>
      <w:r w:rsidR="00943D9F">
        <w:rPr>
          <w:rFonts w:ascii="Times New Roman" w:hAnsi="Times New Roman" w:cs="Times New Roman"/>
          <w:sz w:val="24"/>
          <w:szCs w:val="24"/>
        </w:rPr>
        <w:t>Ф</w:t>
      </w:r>
      <w:r w:rsidRPr="00DD430D">
        <w:rPr>
          <w:rFonts w:ascii="Times New Roman" w:hAnsi="Times New Roman" w:cs="Times New Roman"/>
          <w:sz w:val="24"/>
          <w:szCs w:val="24"/>
        </w:rPr>
        <w:t xml:space="preserve">инансовое управление жалобы </w:t>
      </w:r>
      <w:r w:rsidRPr="00DD430D">
        <w:rPr>
          <w:rFonts w:ascii="Times New Roman" w:eastAsiaTheme="minorEastAsia" w:hAnsi="Times New Roman" w:cs="Times New Roman"/>
          <w:sz w:val="24"/>
          <w:szCs w:val="24"/>
          <w:lang w:eastAsia="ru-RU"/>
        </w:rPr>
        <w:t>участника закупки, а также общественного объединения и объединения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3.4.2. Исполнение административной процедуры включает в себя следующие административные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проверка жалобы на соответствие требованиям, установленным </w:t>
      </w:r>
      <w:hyperlink r:id="rId22" w:history="1">
        <w:r w:rsidRPr="00DD430D">
          <w:rPr>
            <w:rFonts w:ascii="Times New Roman" w:hAnsi="Times New Roman" w:cs="Times New Roman"/>
            <w:sz w:val="24"/>
            <w:szCs w:val="24"/>
          </w:rPr>
          <w:t>Законом</w:t>
        </w:r>
      </w:hyperlink>
      <w:r w:rsidRPr="00DD430D">
        <w:rPr>
          <w:sz w:val="24"/>
          <w:szCs w:val="24"/>
        </w:rPr>
        <w:t xml:space="preserve"> </w:t>
      </w:r>
      <w:r w:rsidRPr="00DD430D">
        <w:rPr>
          <w:rFonts w:ascii="Times New Roman" w:hAnsi="Times New Roman" w:cs="Times New Roman"/>
          <w:sz w:val="24"/>
          <w:szCs w:val="24"/>
        </w:rPr>
        <w:t>№ 44-ФЗ;</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размещение информации о поступлении жалобы и ее содержании 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жалобы к рассмотрению;</w:t>
      </w:r>
    </w:p>
    <w:p w:rsidR="0017115A" w:rsidRPr="00DD430D" w:rsidRDefault="0017115A" w:rsidP="0017115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4) рассмотрение жалобы по существу Комиссией </w:t>
      </w:r>
      <w:r w:rsidRPr="00DD430D">
        <w:rPr>
          <w:rFonts w:ascii="Times New Roman" w:eastAsiaTheme="minorEastAsia" w:hAnsi="Times New Roman" w:cs="Times New Roman"/>
          <w:sz w:val="24"/>
          <w:szCs w:val="24"/>
          <w:lang w:eastAsia="ru-RU"/>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выдача решения Комиссии и предписаний;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размещение решения Комиссии</w:t>
      </w:r>
      <w:r w:rsidR="00F020F3">
        <w:rPr>
          <w:rFonts w:ascii="Times New Roman" w:hAnsi="Times New Roman" w:cs="Times New Roman"/>
          <w:sz w:val="24"/>
          <w:szCs w:val="24"/>
        </w:rPr>
        <w:t xml:space="preserve"> </w:t>
      </w:r>
      <w:r w:rsidRPr="00DD430D">
        <w:rPr>
          <w:rFonts w:ascii="Times New Roman" w:hAnsi="Times New Roman" w:cs="Times New Roman"/>
          <w:sz w:val="24"/>
          <w:szCs w:val="24"/>
        </w:rPr>
        <w:t>и предписаний 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3.4.3. </w:t>
      </w:r>
      <w:proofErr w:type="gramStart"/>
      <w:r w:rsidRPr="00DD430D">
        <w:rPr>
          <w:rFonts w:ascii="Times New Roman" w:hAnsi="Times New Roman" w:cs="Times New Roman"/>
          <w:sz w:val="24"/>
          <w:szCs w:val="24"/>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жалоба) должна содержать:</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указание на закупку;</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4)</w:t>
      </w:r>
      <w:r w:rsidR="00B068A8"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указание на обжалуемые действия (бездействие) заказчика, уполномоченного органа, уполномоченного учреждения, </w:t>
      </w:r>
      <w:r w:rsidR="00B068A8" w:rsidRPr="00DD430D">
        <w:rPr>
          <w:rFonts w:ascii="Times New Roman" w:hAnsi="Times New Roman" w:cs="Times New Roman"/>
          <w:sz w:val="24"/>
          <w:szCs w:val="24"/>
        </w:rPr>
        <w:t>с</w:t>
      </w:r>
      <w:r w:rsidRPr="00DD430D">
        <w:rPr>
          <w:rFonts w:ascii="Times New Roman" w:hAnsi="Times New Roman" w:cs="Times New Roman"/>
          <w:sz w:val="24"/>
          <w:szCs w:val="24"/>
        </w:rPr>
        <w:t>пециализированной организации, комиссии по осуществлению закупок, ее членов, должностных лиц контрактной службы, контрактного управляющего, доводы жалобы.</w:t>
      </w:r>
      <w:proofErr w:type="gramEnd"/>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Участник закупки, а также общественное объединение и объединение юридических лиц, осуществляющих общественный контроль,  подавшие жалобу, обязаны приложить к жалобе документы, подтверждающие ее обоснованность с указанием перечня прилагаемых к ней документов. Жалоба подписывается подающим ее лицом или его </w:t>
      </w:r>
      <w:r w:rsidRPr="00DD430D">
        <w:rPr>
          <w:rFonts w:ascii="Times New Roman" w:eastAsiaTheme="minorEastAsia" w:hAnsi="Times New Roman" w:cs="Times New Roman"/>
          <w:sz w:val="24"/>
          <w:szCs w:val="24"/>
          <w:lang w:eastAsia="ru-RU"/>
        </w:rPr>
        <w:lastRenderedPageBreak/>
        <w:t>представителем с приложением доверенности или иной подтверждающий его полномочия на подписание жалобы документ.</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3.4.4. </w:t>
      </w:r>
      <w:r w:rsidR="00B068A8"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проверяет жалобу на соответствие требованиям, установленным </w:t>
      </w:r>
      <w:hyperlink r:id="rId23"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 44-ФЗ и Административным регламентом.</w:t>
      </w:r>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соответствия жалобы установленным требованиям в течение двух дней после дня поступления жалобы Комиссией принимается решение о принятии жалобы к рассмотрению. </w:t>
      </w:r>
      <w:proofErr w:type="gramStart"/>
      <w:r w:rsidRPr="00DD430D">
        <w:rPr>
          <w:rFonts w:ascii="Times New Roman" w:hAnsi="Times New Roman" w:cs="Times New Roman"/>
          <w:sz w:val="24"/>
          <w:szCs w:val="24"/>
        </w:rPr>
        <w:t>В адрес участника закупки, а также общественного объединения или объединения юридических лиц, осуществляющих общественный контроль, подавших жалобу, и Заказчика, уполномоченного органа, уполномоченного учреждения, специализированной организации, комиссии по осуществлению закупки направляется уведомление, подписанное начальник</w:t>
      </w:r>
      <w:r w:rsidR="001672A3" w:rsidRPr="00DD430D">
        <w:rPr>
          <w:rFonts w:ascii="Times New Roman" w:hAnsi="Times New Roman" w:cs="Times New Roman"/>
          <w:sz w:val="24"/>
          <w:szCs w:val="24"/>
        </w:rPr>
        <w:t>ом</w:t>
      </w:r>
      <w:r w:rsidRPr="00DD430D">
        <w:rPr>
          <w:rFonts w:ascii="Times New Roman" w:hAnsi="Times New Roman" w:cs="Times New Roman"/>
          <w:sz w:val="24"/>
          <w:szCs w:val="24"/>
        </w:rPr>
        <w:t xml:space="preserve"> финансового управления, в котором сообщается о принятии жалобы к рассмотрению, о месте и времени рассмотрения жалобы по существу, запрашиваются сведения и документы, необходимые для рассмотрения жалобы.</w:t>
      </w:r>
      <w:proofErr w:type="gramEnd"/>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Уведомление направляется заказным почтовым отправлением с уведомлением о вручении, нарочно с отметкой о вручении либо другим способом, позволяющим подтвердить надлежащее уведомление.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 В уведомлении о принятии жалобы к рассмотрению </w:t>
      </w:r>
      <w:r w:rsidR="00943D9F">
        <w:rPr>
          <w:rFonts w:ascii="Times New Roman" w:eastAsiaTheme="minorEastAsia" w:hAnsi="Times New Roman" w:cs="Times New Roman"/>
          <w:sz w:val="24"/>
          <w:szCs w:val="24"/>
          <w:lang w:eastAsia="ru-RU"/>
        </w:rPr>
        <w:t>Ф</w:t>
      </w:r>
      <w:r w:rsidRPr="00DD430D">
        <w:rPr>
          <w:rFonts w:ascii="Times New Roman" w:hAnsi="Times New Roman" w:cs="Times New Roman"/>
          <w:sz w:val="24"/>
          <w:szCs w:val="24"/>
        </w:rPr>
        <w:t>инансовое управление</w:t>
      </w:r>
      <w:r w:rsidRPr="00DD430D">
        <w:rPr>
          <w:rFonts w:ascii="Times New Roman" w:eastAsiaTheme="minorEastAsia" w:hAnsi="Times New Roman" w:cs="Times New Roman"/>
          <w:sz w:val="24"/>
          <w:szCs w:val="24"/>
          <w:lang w:eastAsia="ru-RU"/>
        </w:rPr>
        <w:t xml:space="preserve"> вправе установить обязательное для исполнения требование о приостановлении определения поставщика (подрядчика, исполнителя) и заключения контракта до рассмотрения жалобы по существу.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DD430D">
        <w:rPr>
          <w:rFonts w:ascii="Times New Roman" w:eastAsiaTheme="minorEastAsia" w:hAnsi="Times New Roman" w:cs="Times New Roman"/>
          <w:sz w:val="24"/>
          <w:szCs w:val="24"/>
          <w:lang w:eastAsia="ru-RU"/>
        </w:rPr>
        <w:t>,</w:t>
      </w:r>
      <w:proofErr w:type="gramEnd"/>
      <w:r w:rsidRPr="00DD430D">
        <w:rPr>
          <w:rFonts w:ascii="Times New Roman" w:eastAsiaTheme="minorEastAsia" w:hAnsi="Times New Roman" w:cs="Times New Roman"/>
          <w:sz w:val="24"/>
          <w:szCs w:val="24"/>
          <w:lang w:eastAsia="ru-RU"/>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несоответствия жалобы требованиям </w:t>
      </w:r>
      <w:hyperlink r:id="rId24" w:history="1">
        <w:r w:rsidRPr="00DD430D">
          <w:rPr>
            <w:rFonts w:ascii="Times New Roman" w:hAnsi="Times New Roman" w:cs="Times New Roman"/>
            <w:sz w:val="24"/>
            <w:szCs w:val="24"/>
          </w:rPr>
          <w:t>Закона</w:t>
        </w:r>
      </w:hyperlink>
      <w:r w:rsidRPr="00DD430D">
        <w:rPr>
          <w:sz w:val="24"/>
          <w:szCs w:val="24"/>
        </w:rPr>
        <w:t xml:space="preserve"> </w:t>
      </w:r>
      <w:r w:rsidRPr="00DD430D">
        <w:rPr>
          <w:rFonts w:ascii="Times New Roman" w:hAnsi="Times New Roman" w:cs="Times New Roman"/>
          <w:sz w:val="24"/>
          <w:szCs w:val="24"/>
        </w:rPr>
        <w:t xml:space="preserve">№ 44-ФЗ и наличия оснований для возвращения жалобы </w:t>
      </w:r>
      <w:r w:rsidR="00943D9F">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в срок не позднее чем через два рабочих дня со дня поступления такой жалобы принимается решение о возвращении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о возвращении жалобы с указанием причин возврата направляется в адрес  лица, подавшего жалобу в день его принятия.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3.4.5. Информация о поступлении жалобы и ее содержании размещается </w:t>
      </w:r>
      <w:r w:rsidR="001672A3" w:rsidRPr="00DD430D">
        <w:rPr>
          <w:rFonts w:ascii="Times New Roman" w:hAnsi="Times New Roman" w:cs="Times New Roman"/>
          <w:sz w:val="24"/>
          <w:szCs w:val="24"/>
        </w:rPr>
        <w:t>специалистом отдела финансового контроля</w:t>
      </w:r>
      <w:r w:rsidRPr="00DD430D">
        <w:rPr>
          <w:rFonts w:ascii="Times New Roman" w:hAnsi="Times New Roman" w:cs="Times New Roman"/>
          <w:sz w:val="24"/>
          <w:szCs w:val="24"/>
        </w:rPr>
        <w:t xml:space="preserve"> на официальном сайте в течение двух рабочих дней после дня поступления жалобы.</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3.4.6. </w:t>
      </w:r>
      <w:r w:rsidRPr="00DD430D">
        <w:rPr>
          <w:rFonts w:ascii="Times New Roman" w:eastAsiaTheme="minorEastAsia" w:hAnsi="Times New Roman" w:cs="Times New Roman"/>
          <w:sz w:val="24"/>
          <w:szCs w:val="24"/>
          <w:lang w:eastAsia="ru-RU"/>
        </w:rPr>
        <w:t xml:space="preserve">Лица, права и законные интересы которых непосредственно затрагиваются в результате рассмотрения жалобы, вправе направить в </w:t>
      </w:r>
      <w:r w:rsidR="00943D9F">
        <w:rPr>
          <w:rFonts w:ascii="Times New Roman" w:eastAsiaTheme="minorEastAsia" w:hAnsi="Times New Roman" w:cs="Times New Roman"/>
          <w:sz w:val="24"/>
          <w:szCs w:val="24"/>
          <w:lang w:eastAsia="ru-RU"/>
        </w:rPr>
        <w:t>Ф</w:t>
      </w:r>
      <w:r w:rsidRPr="00DD430D">
        <w:rPr>
          <w:rFonts w:ascii="Times New Roman" w:eastAsiaTheme="minorEastAsia" w:hAnsi="Times New Roman" w:cs="Times New Roman"/>
          <w:sz w:val="24"/>
          <w:szCs w:val="24"/>
          <w:lang w:eastAsia="ru-RU"/>
        </w:rPr>
        <w:t xml:space="preserve">инансовое управление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25" w:history="1">
        <w:r w:rsidRPr="00DD430D">
          <w:rPr>
            <w:rFonts w:ascii="Times New Roman" w:eastAsiaTheme="minorEastAsia" w:hAnsi="Times New Roman" w:cs="Times New Roman"/>
            <w:sz w:val="24"/>
            <w:szCs w:val="24"/>
            <w:lang w:eastAsia="ru-RU"/>
          </w:rPr>
          <w:t>частью 8 статьи 105</w:t>
        </w:r>
      </w:hyperlink>
      <w:r w:rsidRPr="00DD430D">
        <w:rPr>
          <w:rFonts w:ascii="Times New Roman" w:eastAsiaTheme="minorEastAsia" w:hAnsi="Times New Roman" w:cs="Times New Roman"/>
          <w:sz w:val="24"/>
          <w:szCs w:val="24"/>
          <w:lang w:eastAsia="ru-RU"/>
        </w:rPr>
        <w:t xml:space="preserve"> З</w:t>
      </w:r>
      <w:r w:rsidR="00943D9F">
        <w:rPr>
          <w:rFonts w:ascii="Times New Roman" w:eastAsiaTheme="minorEastAsia" w:hAnsi="Times New Roman" w:cs="Times New Roman"/>
          <w:sz w:val="24"/>
          <w:szCs w:val="24"/>
          <w:lang w:eastAsia="ru-RU"/>
        </w:rPr>
        <w:t>акона № 44-ФЗ и направляется в Ф</w:t>
      </w:r>
      <w:r w:rsidRPr="00DD430D">
        <w:rPr>
          <w:rFonts w:ascii="Times New Roman" w:eastAsiaTheme="minorEastAsia" w:hAnsi="Times New Roman" w:cs="Times New Roman"/>
          <w:sz w:val="24"/>
          <w:szCs w:val="24"/>
          <w:lang w:eastAsia="ru-RU"/>
        </w:rPr>
        <w:t xml:space="preserve">инансовое управление не </w:t>
      </w:r>
      <w:proofErr w:type="gramStart"/>
      <w:r w:rsidRPr="00DD430D">
        <w:rPr>
          <w:rFonts w:ascii="Times New Roman" w:eastAsiaTheme="minorEastAsia" w:hAnsi="Times New Roman" w:cs="Times New Roman"/>
          <w:sz w:val="24"/>
          <w:szCs w:val="24"/>
          <w:lang w:eastAsia="ru-RU"/>
        </w:rPr>
        <w:t>позднее</w:t>
      </w:r>
      <w:proofErr w:type="gramEnd"/>
      <w:r w:rsidRPr="00DD430D">
        <w:rPr>
          <w:rFonts w:ascii="Times New Roman" w:eastAsiaTheme="minorEastAsia" w:hAnsi="Times New Roman" w:cs="Times New Roman"/>
          <w:sz w:val="24"/>
          <w:szCs w:val="24"/>
          <w:lang w:eastAsia="ru-RU"/>
        </w:rPr>
        <w:t xml:space="preserve"> чем за два рабочих дня до даты рассмотрения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3.4.7. </w:t>
      </w:r>
      <w:r w:rsidRPr="00DD430D">
        <w:rPr>
          <w:rFonts w:ascii="Times New Roman" w:eastAsiaTheme="minorEastAsia" w:hAnsi="Times New Roman" w:cs="Times New Roman"/>
          <w:sz w:val="24"/>
          <w:szCs w:val="24"/>
          <w:lang w:eastAsia="ru-RU"/>
        </w:rPr>
        <w:t xml:space="preserve">Лицо, подавшее жалобу, вправе отозвать ее до принятия решения по существу жалобы, при этом такое лицо не вправе подать жалобу повторно </w:t>
      </w:r>
      <w:proofErr w:type="gramStart"/>
      <w:r w:rsidRPr="00DD430D">
        <w:rPr>
          <w:rFonts w:ascii="Times New Roman" w:eastAsiaTheme="minorEastAsia" w:hAnsi="Times New Roman" w:cs="Times New Roman"/>
          <w:sz w:val="24"/>
          <w:szCs w:val="24"/>
          <w:lang w:eastAsia="ru-RU"/>
        </w:rPr>
        <w:t>на те</w:t>
      </w:r>
      <w:proofErr w:type="gramEnd"/>
      <w:r w:rsidR="00B068A8" w:rsidRPr="00DD430D">
        <w:rPr>
          <w:rFonts w:ascii="Times New Roman" w:eastAsiaTheme="minorEastAsia" w:hAnsi="Times New Roman" w:cs="Times New Roman"/>
          <w:sz w:val="24"/>
          <w:szCs w:val="24"/>
          <w:lang w:eastAsia="ru-RU"/>
        </w:rPr>
        <w:t xml:space="preserve"> </w:t>
      </w:r>
      <w:r w:rsidRPr="00DD430D">
        <w:rPr>
          <w:rFonts w:ascii="Times New Roman" w:eastAsiaTheme="minorEastAsia" w:hAnsi="Times New Roman" w:cs="Times New Roman"/>
          <w:sz w:val="24"/>
          <w:szCs w:val="24"/>
          <w:lang w:eastAsia="ru-RU"/>
        </w:rPr>
        <w:t>же действия (бездействие) тех же лиц</w:t>
      </w:r>
      <w:r w:rsidR="00B068A8" w:rsidRPr="00DD430D">
        <w:rPr>
          <w:rFonts w:ascii="Times New Roman" w:eastAsiaTheme="minorEastAsia" w:hAnsi="Times New Roman" w:cs="Times New Roman"/>
          <w:sz w:val="24"/>
          <w:szCs w:val="24"/>
          <w:lang w:eastAsia="ru-RU"/>
        </w:rPr>
        <w:t>.</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В течение двух рабочих дней </w:t>
      </w:r>
      <w:proofErr w:type="gramStart"/>
      <w:r w:rsidRPr="00DD430D">
        <w:rPr>
          <w:rFonts w:ascii="Times New Roman" w:eastAsiaTheme="minorEastAsia" w:hAnsi="Times New Roman" w:cs="Times New Roman"/>
          <w:sz w:val="24"/>
          <w:szCs w:val="24"/>
          <w:lang w:eastAsia="ru-RU"/>
        </w:rPr>
        <w:t>с даты отзыва</w:t>
      </w:r>
      <w:proofErr w:type="gramEnd"/>
      <w:r w:rsidRPr="00DD430D">
        <w:rPr>
          <w:rFonts w:ascii="Times New Roman" w:eastAsiaTheme="minorEastAsia" w:hAnsi="Times New Roman" w:cs="Times New Roman"/>
          <w:sz w:val="24"/>
          <w:szCs w:val="24"/>
          <w:lang w:eastAsia="ru-RU"/>
        </w:rPr>
        <w:t xml:space="preserve"> жалобы </w:t>
      </w:r>
      <w:r w:rsidR="00B068A8" w:rsidRPr="00DD430D">
        <w:rPr>
          <w:rFonts w:ascii="Times New Roman" w:hAnsi="Times New Roman" w:cs="Times New Roman"/>
          <w:sz w:val="24"/>
          <w:szCs w:val="24"/>
        </w:rPr>
        <w:t xml:space="preserve">специалист отдела финансового контроля </w:t>
      </w:r>
      <w:r w:rsidRPr="00DD430D">
        <w:rPr>
          <w:rFonts w:ascii="Times New Roman" w:eastAsiaTheme="minorEastAsia" w:hAnsi="Times New Roman" w:cs="Times New Roman"/>
          <w:sz w:val="24"/>
          <w:szCs w:val="24"/>
          <w:lang w:eastAsia="ru-RU"/>
        </w:rPr>
        <w:t>направляет всем заинтересованным лицам информацию об отзыве жалобы и размещает ее на официальном сайте.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3.4.8. </w:t>
      </w:r>
      <w:r w:rsidRPr="00DD430D">
        <w:rPr>
          <w:rFonts w:ascii="Times New Roman" w:eastAsiaTheme="minorEastAsia" w:hAnsi="Times New Roman" w:cs="Times New Roman"/>
          <w:sz w:val="24"/>
          <w:szCs w:val="24"/>
          <w:lang w:eastAsia="ru-RU"/>
        </w:rPr>
        <w:t xml:space="preserve">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w:t>
      </w:r>
      <w:r w:rsidRPr="00DD430D">
        <w:rPr>
          <w:rFonts w:ascii="Times New Roman" w:eastAsiaTheme="minorEastAsia" w:hAnsi="Times New Roman" w:cs="Times New Roman"/>
          <w:sz w:val="24"/>
          <w:szCs w:val="24"/>
          <w:lang w:eastAsia="ru-RU"/>
        </w:rPr>
        <w:lastRenderedPageBreak/>
        <w:t>(бездействие)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w:t>
      </w:r>
      <w:r w:rsidR="00F84818">
        <w:rPr>
          <w:rFonts w:ascii="Times New Roman" w:eastAsiaTheme="minorEastAsia" w:hAnsi="Times New Roman" w:cs="Times New Roman"/>
          <w:sz w:val="24"/>
          <w:szCs w:val="24"/>
          <w:lang w:eastAsia="ru-RU"/>
        </w:rPr>
        <w:t>колы, предусмотренные З</w:t>
      </w:r>
      <w:r w:rsidRPr="00DD430D">
        <w:rPr>
          <w:rFonts w:ascii="Times New Roman" w:eastAsiaTheme="minorEastAsia" w:hAnsi="Times New Roman" w:cs="Times New Roman"/>
          <w:sz w:val="24"/>
          <w:szCs w:val="24"/>
          <w:lang w:eastAsia="ru-RU"/>
        </w:rPr>
        <w:t>аконом</w:t>
      </w:r>
      <w:r w:rsidR="00F84818">
        <w:rPr>
          <w:rFonts w:ascii="Times New Roman" w:eastAsiaTheme="minorEastAsia" w:hAnsi="Times New Roman" w:cs="Times New Roman"/>
          <w:sz w:val="24"/>
          <w:szCs w:val="24"/>
          <w:lang w:eastAsia="ru-RU"/>
        </w:rPr>
        <w:t xml:space="preserve"> № 44-ФЗ</w:t>
      </w:r>
      <w:r w:rsidRPr="00DD430D">
        <w:rPr>
          <w:rFonts w:ascii="Times New Roman" w:eastAsiaTheme="minorEastAsia" w:hAnsi="Times New Roman" w:cs="Times New Roman"/>
          <w:sz w:val="24"/>
          <w:szCs w:val="24"/>
          <w:lang w:eastAsia="ru-RU"/>
        </w:rPr>
        <w:t xml:space="preserve">, аудио-, видеозаписи и иную </w:t>
      </w:r>
      <w:proofErr w:type="gramStart"/>
      <w:r w:rsidRPr="00DD430D">
        <w:rPr>
          <w:rFonts w:ascii="Times New Roman" w:eastAsiaTheme="minorEastAsia" w:hAnsi="Times New Roman" w:cs="Times New Roman"/>
          <w:sz w:val="24"/>
          <w:szCs w:val="24"/>
          <w:lang w:eastAsia="ru-RU"/>
        </w:rPr>
        <w:t>информацию</w:t>
      </w:r>
      <w:proofErr w:type="gramEnd"/>
      <w:r w:rsidRPr="00DD430D">
        <w:rPr>
          <w:rFonts w:ascii="Times New Roman" w:eastAsiaTheme="minorEastAsia" w:hAnsi="Times New Roman" w:cs="Times New Roman"/>
          <w:sz w:val="24"/>
          <w:szCs w:val="24"/>
          <w:lang w:eastAsia="ru-RU"/>
        </w:rPr>
        <w:t xml:space="preserve"> и документы, составленные в ходе определения поставщика (подрядчика, исполнителя).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3.4.9. </w:t>
      </w:r>
      <w:proofErr w:type="gramStart"/>
      <w:r w:rsidRPr="00DD430D">
        <w:rPr>
          <w:rFonts w:ascii="Times New Roman" w:hAnsi="Times New Roman" w:cs="Times New Roman"/>
          <w:sz w:val="24"/>
          <w:szCs w:val="24"/>
        </w:rPr>
        <w:t>Участник закупки, а также общественное объединение и объединение юридических лиц, осуществляющих общественный контроль, подавшие жалобу, заказчик, уполномоченный орган, уполномоченное учреждение, специализированная организация,</w:t>
      </w:r>
      <w:r w:rsidRPr="00DD430D">
        <w:rPr>
          <w:rFonts w:ascii="Times New Roman" w:eastAsiaTheme="minorEastAsia" w:hAnsi="Times New Roman" w:cs="Times New Roman"/>
          <w:sz w:val="24"/>
          <w:szCs w:val="24"/>
          <w:lang w:eastAsia="ru-RU"/>
        </w:rPr>
        <w:t xml:space="preserve"> комиссия по осуществлению закупок, ее члены, должностные лица контрактной службы, контрактный управляющий </w:t>
      </w:r>
      <w:r w:rsidRPr="00DD430D">
        <w:rPr>
          <w:rFonts w:ascii="Times New Roman" w:hAnsi="Times New Roman" w:cs="Times New Roman"/>
          <w:sz w:val="24"/>
          <w:szCs w:val="24"/>
        </w:rPr>
        <w:t>и заинтересованные лица вправе лично присутствовать при рассмотрении жалобы по существу либо направить для участия в рассмотрении жалобы своих представителей.</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заседание Комиссии допускаются лица при предъявлении документа, удостоверяющего личность.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3.4.10. </w:t>
      </w:r>
      <w:proofErr w:type="gramStart"/>
      <w:r w:rsidRPr="00DD430D">
        <w:rPr>
          <w:rFonts w:ascii="Times New Roman" w:hAnsi="Times New Roman" w:cs="Times New Roman"/>
          <w:sz w:val="24"/>
          <w:szCs w:val="24"/>
        </w:rPr>
        <w:t xml:space="preserve">Рассмотрение жалобы Комиссией осуществляется в присутствии участника закупки, а также общественного объединения и объединения юридических лиц, осуществляющих общественный контроль, подавших жалобу, заказчика, уполномоченного органа, уполномоченного учреждения, специализированной организации, </w:t>
      </w:r>
      <w:r w:rsidRPr="00DD430D">
        <w:rPr>
          <w:rFonts w:ascii="Times New Roman" w:eastAsiaTheme="minorEastAsia" w:hAnsi="Times New Roman" w:cs="Times New Roman"/>
          <w:sz w:val="24"/>
          <w:szCs w:val="24"/>
          <w:lang w:eastAsia="ru-RU"/>
        </w:rPr>
        <w:t xml:space="preserve">комиссии по осуществлению закупок, ее членов, должностных лиц контрактной службы, контрактного управляющего, </w:t>
      </w:r>
      <w:r w:rsidRPr="00DD430D">
        <w:rPr>
          <w:rFonts w:ascii="Times New Roman" w:hAnsi="Times New Roman" w:cs="Times New Roman"/>
          <w:sz w:val="24"/>
          <w:szCs w:val="24"/>
        </w:rPr>
        <w:t>заинтересованных лиц и иных лиц, выразивших желание присутствовать на заседании Комиссии.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 участию в рассмотрении жалобы могут быть привлечены эксперты, представители органов местного самоуправления, свидетели (лица, которым могут быть известны обстоятельства, относящиеся к рассмотрению жалобы) (далее - привлеченные лица).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случае отсутствия на заседании Комиссии одной из сторон либо нескольких сторон заседание Комиссии переносится на более позднюю дату. При переносе даты 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Комиссия</w:t>
      </w:r>
      <w:r w:rsidR="00F020F3">
        <w:rPr>
          <w:rFonts w:ascii="Times New Roman" w:hAnsi="Times New Roman" w:cs="Times New Roman"/>
          <w:sz w:val="24"/>
          <w:szCs w:val="24"/>
        </w:rPr>
        <w:t xml:space="preserve"> </w:t>
      </w:r>
      <w:r w:rsidRPr="00DD430D">
        <w:rPr>
          <w:rFonts w:ascii="Times New Roman" w:hAnsi="Times New Roman" w:cs="Times New Roman"/>
          <w:sz w:val="24"/>
          <w:szCs w:val="24"/>
        </w:rPr>
        <w:t>обязана рассмотреть жалобу и принять решение возможно, в том числе и в случае отсутствия одной из сторон либо нескольких сторон.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3.4.11. На заседание Комиссии приглашаются все члены Комиссии. При этом заседание Комиссии по рассмотрению жалоб считается правомочным, если на нем присутствует более половины членов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заседании Комиссии ведется аудиозапись, которая должна храниться в финансовом управлении не менее трех лет. Любое лицо, присутствующее на заседании Комиссии, вправе осуществлять аудио- и видеозапись заседания, предварительно уведомив об этом Комиссию.</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Комиссией непосредственно перед рассмотрением жалобы проверяются полномочия участника закупки, а также общественного объединения и объединения юридических лиц, осуществляющих общественный контроль, подавших жалобу, заказчика, уполномоченного органа, уполномоченного учреждения, специализированной организации,</w:t>
      </w:r>
      <w:r w:rsidRPr="00DD430D">
        <w:rPr>
          <w:rFonts w:ascii="Times New Roman" w:eastAsiaTheme="minorEastAsia" w:hAnsi="Times New Roman" w:cs="Times New Roman"/>
          <w:sz w:val="24"/>
          <w:szCs w:val="24"/>
          <w:lang w:eastAsia="ru-RU"/>
        </w:rPr>
        <w:t xml:space="preserve">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 xml:space="preserve"> заинтересованных лиц, присутствующих на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Порядок подтверждения полномочий указанных лиц предусмотрен </w:t>
      </w:r>
      <w:hyperlink w:anchor="Par267" w:history="1">
        <w:r w:rsidRPr="00DD430D">
          <w:rPr>
            <w:rFonts w:ascii="Times New Roman" w:hAnsi="Times New Roman" w:cs="Times New Roman"/>
            <w:sz w:val="24"/>
            <w:szCs w:val="24"/>
          </w:rPr>
          <w:t>пунктом 3.2.</w:t>
        </w:r>
      </w:hyperlink>
      <w:r w:rsidRPr="00DD430D">
        <w:rPr>
          <w:rFonts w:ascii="Times New Roman" w:hAnsi="Times New Roman" w:cs="Times New Roman"/>
          <w:sz w:val="24"/>
          <w:szCs w:val="24"/>
        </w:rPr>
        <w:t>25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3.4.12. </w:t>
      </w:r>
      <w:r w:rsidR="00DD430D"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при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разъясняет присутствующим лицам их права и обязанности;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разъясняет порядок проведения заседания Комиссии,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принимает меры по обеспечению установленного порядка заседания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 xml:space="preserve">3.4.13. </w:t>
      </w:r>
      <w:proofErr w:type="gramStart"/>
      <w:r w:rsidRPr="00DD430D">
        <w:rPr>
          <w:rFonts w:ascii="Times New Roman" w:hAnsi="Times New Roman" w:cs="Times New Roman"/>
          <w:sz w:val="24"/>
          <w:szCs w:val="24"/>
        </w:rPr>
        <w:t xml:space="preserve">Рассмотрение жалобы по существу начинается с сообщения участника закупки, а также общественного объединения и объединения юридических лиц, осуществляющих общественный контроль, подавших жалобу, об обжалуемых действиях (бездействии) заказчика, уполномоченного органа, уполномоченного учреждения, специализированной организации, </w:t>
      </w:r>
      <w:r w:rsidRPr="00DD430D">
        <w:rPr>
          <w:rFonts w:ascii="Times New Roman" w:eastAsiaTheme="minorEastAsia" w:hAnsi="Times New Roman" w:cs="Times New Roman"/>
          <w:sz w:val="24"/>
          <w:szCs w:val="24"/>
          <w:lang w:eastAsia="ru-RU"/>
        </w:rPr>
        <w:t xml:space="preserve">комиссии по осуществлению закупок, ее членов, должностных лиц контрактной службы, контрактного управляющего, </w:t>
      </w:r>
      <w:r w:rsidRPr="00DD430D">
        <w:rPr>
          <w:rFonts w:ascii="Times New Roman" w:hAnsi="Times New Roman" w:cs="Times New Roman"/>
          <w:sz w:val="24"/>
          <w:szCs w:val="24"/>
        </w:rPr>
        <w:t xml:space="preserve">а в случае его отсутствия на заседании с сообщения </w:t>
      </w:r>
      <w:r w:rsidR="00DD430D" w:rsidRPr="00DD430D">
        <w:rPr>
          <w:rFonts w:ascii="Times New Roman" w:hAnsi="Times New Roman" w:cs="Times New Roman"/>
          <w:sz w:val="24"/>
          <w:szCs w:val="24"/>
        </w:rPr>
        <w:t>специалиста отдела финансового контроля</w:t>
      </w:r>
      <w:r w:rsidRPr="00DD430D">
        <w:rPr>
          <w:rFonts w:ascii="Times New Roman" w:hAnsi="Times New Roman" w:cs="Times New Roman"/>
          <w:sz w:val="24"/>
          <w:szCs w:val="24"/>
        </w:rPr>
        <w:t xml:space="preserve"> о доводах</w:t>
      </w:r>
      <w:proofErr w:type="gramEnd"/>
      <w:r w:rsidRPr="00DD430D">
        <w:rPr>
          <w:rFonts w:ascii="Times New Roman" w:hAnsi="Times New Roman" w:cs="Times New Roman"/>
          <w:sz w:val="24"/>
          <w:szCs w:val="24"/>
        </w:rPr>
        <w:t xml:space="preserve">, </w:t>
      </w:r>
      <w:proofErr w:type="gramStart"/>
      <w:r w:rsidRPr="00DD430D">
        <w:rPr>
          <w:rFonts w:ascii="Times New Roman" w:hAnsi="Times New Roman" w:cs="Times New Roman"/>
          <w:sz w:val="24"/>
          <w:szCs w:val="24"/>
        </w:rPr>
        <w:t>изложенных</w:t>
      </w:r>
      <w:proofErr w:type="gramEnd"/>
      <w:r w:rsidRPr="00DD430D">
        <w:rPr>
          <w:rFonts w:ascii="Times New Roman" w:hAnsi="Times New Roman" w:cs="Times New Roman"/>
          <w:sz w:val="24"/>
          <w:szCs w:val="24"/>
        </w:rPr>
        <w:t xml:space="preserve"> в жалобе подавшего лица. В случае отсутствия лиц, направивших возражения на жалобу, также сообщается о содержании таких возражений.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ходе рассмотрения жалобы заказчик, уполномоченный орган, уполномоченное учреждение, специализированная организация,</w:t>
      </w:r>
      <w:r w:rsidRPr="00DD430D">
        <w:rPr>
          <w:rFonts w:ascii="Times New Roman" w:eastAsiaTheme="minorEastAsia" w:hAnsi="Times New Roman" w:cs="Times New Roman"/>
          <w:sz w:val="24"/>
          <w:szCs w:val="24"/>
          <w:lang w:eastAsia="ru-RU"/>
        </w:rPr>
        <w:t xml:space="preserve"> комиссия по осуществлению закупок, ее члены, должностные лица контрактной службы, контрактный управляющий</w:t>
      </w:r>
      <w:r w:rsidRPr="00DD430D">
        <w:rPr>
          <w:rFonts w:ascii="Times New Roman" w:hAnsi="Times New Roman" w:cs="Times New Roman"/>
          <w:sz w:val="24"/>
          <w:szCs w:val="24"/>
        </w:rPr>
        <w:t xml:space="preserve"> дают возражения по доводам, указанным в жалобе участника закупки, а также общественного объединения и объединения юридических лиц, осуществляющих общественный контроль, подавших жалобу.</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Заинтересованные и привлеченные лица вправе давать свои пояснения по жалобе в устной и (или) письменной форме.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3.4.14. Комиссия при рассмотрении жалобы заслушивает пояснения сторон, заинтересованных и привлеченных лиц, знакомит с пояснениями и возражениями на жалобу, представленными в письменной форме, представителей сторон и заинтересованных лиц, испрашивает необходимые документы для ознакомления. Комиссия</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вправе получать объяснения сторон, заинтересованных и привлеченных лиц по доводам, изложенным в жалобе, а также вопросам сферы закупок, совершать действия, направленные на всестороннее рассмотрение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3.4.15. Комиссия по ходатайству лиц, участвующих в рассмотрении жалобы, либо по инициативе контролирующего органа может объявить перерыв в заседании Комиссии. При этом учитывается, что жалоба должна быть рассмотрена в срок, не превышающий пять рабочих дней со дня ее поступления в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Объявление перерыва на срок, в результате которого общий срок рассмотрения жалобы превысит пять рабочих дней, не допускается.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объявлении перерыва лицам, присутствующим на заседании Комиссии, объявляется о дате, времени и месте продолжения заседания Комиссии. После окончания перерыва заседание Комиссии продолжается с того момента, на котором заседание было прервано.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случае</w:t>
      </w:r>
      <w:proofErr w:type="gramStart"/>
      <w:r w:rsidR="0097662D">
        <w:rPr>
          <w:rFonts w:ascii="Times New Roman" w:hAnsi="Times New Roman" w:cs="Times New Roman"/>
          <w:sz w:val="24"/>
          <w:szCs w:val="24"/>
        </w:rPr>
        <w:t>,</w:t>
      </w:r>
      <w:proofErr w:type="gramEnd"/>
      <w:r w:rsidR="0097662D">
        <w:rPr>
          <w:rFonts w:ascii="Times New Roman" w:hAnsi="Times New Roman" w:cs="Times New Roman"/>
          <w:sz w:val="24"/>
          <w:szCs w:val="24"/>
        </w:rPr>
        <w:t xml:space="preserve"> </w:t>
      </w:r>
      <w:r w:rsidRPr="00DD430D">
        <w:rPr>
          <w:rFonts w:ascii="Times New Roman" w:hAnsi="Times New Roman" w:cs="Times New Roman"/>
          <w:sz w:val="24"/>
          <w:szCs w:val="24"/>
        </w:rPr>
        <w:t>если после окончания перерыва изменился состав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 xml:space="preserve">или на заседание Комиссии явилась одна из сторон (заказчик, уполномоченный орган, уполномоченное учреждение, специализированная организация,  члены </w:t>
      </w:r>
      <w:r w:rsidRPr="00DD430D">
        <w:rPr>
          <w:rFonts w:ascii="Times New Roman" w:eastAsiaTheme="minorEastAsia" w:hAnsi="Times New Roman" w:cs="Times New Roman"/>
          <w:sz w:val="24"/>
          <w:szCs w:val="24"/>
          <w:lang w:eastAsia="ru-RU"/>
        </w:rPr>
        <w:t xml:space="preserve">комиссии по осуществлению закупок, должностное лицо контрактной службы, контрактный управляющий, </w:t>
      </w:r>
      <w:r w:rsidRPr="00DD430D">
        <w:rPr>
          <w:rFonts w:ascii="Times New Roman" w:hAnsi="Times New Roman" w:cs="Times New Roman"/>
          <w:sz w:val="24"/>
          <w:szCs w:val="24"/>
        </w:rPr>
        <w:t>участник закупки, а также общественное объединение и объединение юридических лиц, осуществляющие общественный контроль, подавшие жалобу), отсутствовавшие на заседании до объявления перерыва, то рассмотрение жалобы начинается заново.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3.4.16. По результатам проведения внеплановой проверки и рассмотрения жалобы Комисси</w:t>
      </w:r>
      <w:r w:rsidR="0097662D">
        <w:rPr>
          <w:rFonts w:ascii="Times New Roman" w:hAnsi="Times New Roman" w:cs="Times New Roman"/>
          <w:sz w:val="24"/>
          <w:szCs w:val="24"/>
        </w:rPr>
        <w:t>ей</w:t>
      </w:r>
      <w:r w:rsidRPr="00DD430D">
        <w:rPr>
          <w:rFonts w:ascii="Times New Roman" w:hAnsi="Times New Roman" w:cs="Times New Roman"/>
          <w:sz w:val="24"/>
          <w:szCs w:val="24"/>
        </w:rPr>
        <w:t xml:space="preserve"> принимается единое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принимается Комиссией простым большинством голосов членов Комиссии, присутствовавших на заседании Комиссии. В случае если член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 xml:space="preserve"> не согласен с решением, он излагает письменно особое мнение.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принятии решения учитываются все обстоятельства дела, установленные Комиссией</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в результате рассмотрения жалобы и проведения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Комиссия по результатам рассмотрения жалобы делает вывод о признании жалобы обоснованной или необоснованной.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 результатам рассмотрения жалобы Комиссия принимает решение о наличии в действиях (бездействии) заказчика, </w:t>
      </w:r>
      <w:r w:rsidRPr="00DD430D">
        <w:rPr>
          <w:rFonts w:ascii="Times New Roman" w:eastAsiaTheme="minorEastAsia" w:hAnsi="Times New Roman" w:cs="Times New Roman"/>
          <w:sz w:val="24"/>
          <w:szCs w:val="24"/>
          <w:lang w:eastAsia="ru-RU"/>
        </w:rPr>
        <w:t xml:space="preserve">уполномоченного органа, уполномоченного </w:t>
      </w:r>
      <w:r w:rsidRPr="00DD430D">
        <w:rPr>
          <w:rFonts w:ascii="Times New Roman" w:eastAsiaTheme="minorEastAsia" w:hAnsi="Times New Roman" w:cs="Times New Roman"/>
          <w:sz w:val="24"/>
          <w:szCs w:val="24"/>
          <w:lang w:eastAsia="ru-RU"/>
        </w:rPr>
        <w:lastRenderedPageBreak/>
        <w:t xml:space="preserve">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Pr="00DD430D">
        <w:rPr>
          <w:rFonts w:ascii="Times New Roman" w:hAnsi="Times New Roman" w:cs="Times New Roman"/>
          <w:sz w:val="24"/>
          <w:szCs w:val="24"/>
        </w:rPr>
        <w:t>нарушений, установленных в ходе рассмотрения такой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3.4.17. </w:t>
      </w:r>
      <w:proofErr w:type="gramStart"/>
      <w:r w:rsidRPr="00DD430D">
        <w:rPr>
          <w:rFonts w:ascii="Times New Roman" w:hAnsi="Times New Roman" w:cs="Times New Roman"/>
          <w:sz w:val="24"/>
          <w:szCs w:val="24"/>
        </w:rPr>
        <w:t>Решение Комиссии состоит из вводной, описательной, мотивировочной и резолютивной частей.</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решения должна содержать: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органа, принявшего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состав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дела, дату и место принятия решения;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сторон, участвующих в рассмотрении жалобы, фамилии, имена, отчества (при наличии) присутствующих на заседании представителей сторон, заинтересованных лиц и других лиц, участвовавших при рассмотрении жалобы и проведении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решения должны быть указаны: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при рассмотрении жалобы и в ходе проведения внеплановой проверки, на которых основываются выводы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руководствовались Комиссия при принятии решения;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Российской Федерации в сфере закупок, оценка этих нарушений.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решения должна содержать: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признании жалобы обоснованной, необоснованной;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о наличии в действиях (бездействии) заказчика нарушений законодательства Российской Федерации в сфере закупок со ссылками на конкретные нормы, нарушение которых было установлено в результате рассмотрения жалобы и проведения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необходимости рассмотрения вопроса о возбуждении дела об административном правонарушении;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обращение в суд, арбитражный суд с иском о признании закупки недействительным, передача материалов в правоохранительные органы.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по рассмотрению жалоб подлежит немедленному оглашению по окончании рассмотрения жалобы по существу. При этом оглашается только его резолютивная часть.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3.4.18. В случае выявления нарушений законодательства Российской Федерации в сфере закупок в действиях (бездействии) заказчика,</w:t>
      </w:r>
      <w:r w:rsidRPr="00DD430D">
        <w:rPr>
          <w:rFonts w:ascii="Times New Roman" w:eastAsiaTheme="minorEastAsia" w:hAnsi="Times New Roman" w:cs="Times New Roman"/>
          <w:sz w:val="24"/>
          <w:szCs w:val="24"/>
          <w:lang w:eastAsia="ru-RU"/>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Pr="00DD430D">
        <w:rPr>
          <w:rFonts w:ascii="Times New Roman" w:hAnsi="Times New Roman" w:cs="Times New Roman"/>
          <w:sz w:val="24"/>
          <w:szCs w:val="24"/>
        </w:rPr>
        <w:t xml:space="preserve"> на основании принятого решения изготавливается предписание.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Предписание не выдается в случае выявления нарушений законодательства в сфере закупок, которые не повлияли и не могли повлиять на результаты определения поставщиков (подрядчиков, исполнителей).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3.4.19. Предписание должно быть оформлено с учетом положений </w:t>
      </w:r>
      <w:hyperlink w:anchor="Par331" w:history="1">
        <w:r w:rsidRPr="00DD430D">
          <w:rPr>
            <w:rFonts w:ascii="Times New Roman" w:hAnsi="Times New Roman" w:cs="Times New Roman"/>
            <w:sz w:val="24"/>
            <w:szCs w:val="24"/>
          </w:rPr>
          <w:t>пунктов 3.2.</w:t>
        </w:r>
      </w:hyperlink>
      <w:r w:rsidRPr="00DD430D">
        <w:rPr>
          <w:rFonts w:ascii="Times New Roman" w:hAnsi="Times New Roman" w:cs="Times New Roman"/>
          <w:sz w:val="24"/>
          <w:szCs w:val="24"/>
        </w:rPr>
        <w:t xml:space="preserve">33 - </w:t>
      </w:r>
      <w:hyperlink w:anchor="Par348" w:history="1">
        <w:r w:rsidRPr="00DD430D">
          <w:rPr>
            <w:rFonts w:ascii="Times New Roman" w:hAnsi="Times New Roman" w:cs="Times New Roman"/>
            <w:sz w:val="24"/>
            <w:szCs w:val="24"/>
          </w:rPr>
          <w:t>3.2.</w:t>
        </w:r>
      </w:hyperlink>
      <w:r w:rsidRPr="00DD430D">
        <w:rPr>
          <w:rFonts w:ascii="Times New Roman" w:hAnsi="Times New Roman" w:cs="Times New Roman"/>
          <w:sz w:val="24"/>
          <w:szCs w:val="24"/>
        </w:rPr>
        <w:t>35, 3.2.39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3.4.20. </w:t>
      </w:r>
      <w:r w:rsidRPr="00DD430D">
        <w:rPr>
          <w:rFonts w:ascii="Times New Roman" w:eastAsiaTheme="minorEastAsia" w:hAnsi="Times New Roman" w:cs="Times New Roman"/>
          <w:sz w:val="24"/>
          <w:szCs w:val="24"/>
          <w:lang w:eastAsia="ru-RU"/>
        </w:rPr>
        <w:t xml:space="preserve">Копия решения в течение трех рабочих дней </w:t>
      </w:r>
      <w:proofErr w:type="gramStart"/>
      <w:r w:rsidRPr="00DD430D">
        <w:rPr>
          <w:rFonts w:ascii="Times New Roman" w:eastAsiaTheme="minorEastAsia" w:hAnsi="Times New Roman" w:cs="Times New Roman"/>
          <w:sz w:val="24"/>
          <w:szCs w:val="24"/>
          <w:lang w:eastAsia="ru-RU"/>
        </w:rPr>
        <w:t>с даты</w:t>
      </w:r>
      <w:proofErr w:type="gramEnd"/>
      <w:r w:rsidRPr="00DD430D">
        <w:rPr>
          <w:rFonts w:ascii="Times New Roman" w:eastAsiaTheme="minorEastAsia" w:hAnsi="Times New Roman" w:cs="Times New Roman"/>
          <w:sz w:val="24"/>
          <w:szCs w:val="24"/>
          <w:lang w:eastAsia="ru-RU"/>
        </w:rPr>
        <w:t xml:space="preserve"> его принятия </w:t>
      </w:r>
      <w:r w:rsidRPr="00DD430D">
        <w:rPr>
          <w:rFonts w:ascii="Times New Roman" w:eastAsiaTheme="minorEastAsia" w:hAnsi="Times New Roman" w:cs="Times New Roman"/>
          <w:sz w:val="24"/>
          <w:szCs w:val="24"/>
          <w:lang w:eastAsia="ru-RU"/>
        </w:rPr>
        <w:lastRenderedPageBreak/>
        <w:t xml:space="preserve">направляется лицу, подавшему жалобу, а также лицам, в отношении которых выдано такое предписание </w:t>
      </w:r>
    </w:p>
    <w:p w:rsidR="0017115A" w:rsidRPr="008D6293"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93">
        <w:rPr>
          <w:rFonts w:ascii="Times New Roman" w:hAnsi="Times New Roman" w:cs="Times New Roman"/>
          <w:sz w:val="24"/>
          <w:szCs w:val="24"/>
        </w:rPr>
        <w:t xml:space="preserve">3.4.21. В течение трех рабочих дней со дня принятия решения, сведения о вынесенном решении, выданном предписании размещаются </w:t>
      </w:r>
      <w:r w:rsidR="008D6293" w:rsidRPr="008D6293">
        <w:rPr>
          <w:rFonts w:ascii="Times New Roman" w:hAnsi="Times New Roman" w:cs="Times New Roman"/>
          <w:sz w:val="24"/>
          <w:szCs w:val="24"/>
        </w:rPr>
        <w:t xml:space="preserve">специалистом отдела финансового контроля </w:t>
      </w:r>
      <w:r w:rsidRPr="008D6293">
        <w:rPr>
          <w:rFonts w:ascii="Times New Roman" w:hAnsi="Times New Roman" w:cs="Times New Roman"/>
          <w:sz w:val="24"/>
          <w:szCs w:val="24"/>
        </w:rPr>
        <w:t>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3.4.22. </w:t>
      </w:r>
      <w:r w:rsidRPr="00DD430D">
        <w:rPr>
          <w:rFonts w:ascii="Times New Roman" w:eastAsiaTheme="minorEastAsia" w:hAnsi="Times New Roman" w:cs="Times New Roman"/>
          <w:sz w:val="24"/>
          <w:szCs w:val="24"/>
          <w:lang w:eastAsia="ru-RU"/>
        </w:rPr>
        <w:t xml:space="preserve">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DD430D">
        <w:rPr>
          <w:rFonts w:ascii="Times New Roman" w:eastAsiaTheme="minorEastAsia" w:hAnsi="Times New Roman" w:cs="Times New Roman"/>
          <w:sz w:val="24"/>
          <w:szCs w:val="24"/>
          <w:lang w:eastAsia="ru-RU"/>
        </w:rPr>
        <w:t>с даты</w:t>
      </w:r>
      <w:proofErr w:type="gramEnd"/>
      <w:r w:rsidRPr="00DD430D">
        <w:rPr>
          <w:rFonts w:ascii="Times New Roman" w:eastAsiaTheme="minorEastAsia" w:hAnsi="Times New Roman" w:cs="Times New Roman"/>
          <w:sz w:val="24"/>
          <w:szCs w:val="24"/>
          <w:lang w:eastAsia="ru-RU"/>
        </w:rPr>
        <w:t xml:space="preserve"> его принятия.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3.4.23.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(решение и предписание)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hyperlink r:id="rId26" w:history="1">
        <w:r w:rsidR="006F24EB">
          <w:rPr>
            <w:rFonts w:ascii="Times New Roman" w:hAnsi="Times New Roman" w:cs="Times New Roman"/>
            <w:sz w:val="24"/>
            <w:szCs w:val="24"/>
          </w:rPr>
          <w:t>законодательством</w:t>
        </w:r>
      </w:hyperlink>
      <w:r w:rsidRPr="00DD430D">
        <w:rPr>
          <w:rFonts w:ascii="Times New Roman" w:hAnsi="Times New Roman" w:cs="Times New Roman"/>
          <w:sz w:val="24"/>
          <w:szCs w:val="24"/>
        </w:rPr>
        <w:t xml:space="preserve"> Российской Федерации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633F4" w:rsidRDefault="0017115A" w:rsidP="0097662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517"/>
      <w:bookmarkEnd w:id="28"/>
      <w:r w:rsidRPr="00E633F4">
        <w:rPr>
          <w:rFonts w:ascii="Times New Roman" w:hAnsi="Times New Roman" w:cs="Times New Roman"/>
          <w:sz w:val="24"/>
          <w:szCs w:val="24"/>
        </w:rPr>
        <w:t xml:space="preserve">3.5. Рассмотрение обращений </w:t>
      </w:r>
      <w:r w:rsidR="0097662D">
        <w:rPr>
          <w:rFonts w:ascii="Times New Roman" w:hAnsi="Times New Roman" w:cs="Times New Roman"/>
          <w:sz w:val="24"/>
          <w:szCs w:val="24"/>
        </w:rPr>
        <w:t xml:space="preserve">муниципальных заказчиков, </w:t>
      </w:r>
      <w:r w:rsidRPr="00E633F4">
        <w:rPr>
          <w:rFonts w:ascii="Times New Roman" w:hAnsi="Times New Roman" w:cs="Times New Roman"/>
          <w:sz w:val="24"/>
          <w:szCs w:val="24"/>
        </w:rPr>
        <w:t>муниципальных бюджетных  учреждений     городского округа</w:t>
      </w:r>
      <w:r w:rsidR="008D6293" w:rsidRPr="00E633F4">
        <w:rPr>
          <w:rFonts w:ascii="Times New Roman" w:hAnsi="Times New Roman" w:cs="Times New Roman"/>
          <w:sz w:val="24"/>
          <w:szCs w:val="24"/>
        </w:rPr>
        <w:t xml:space="preserve"> </w:t>
      </w:r>
      <w:r w:rsidR="00E633F4">
        <w:rPr>
          <w:rFonts w:ascii="Times New Roman" w:hAnsi="Times New Roman" w:cs="Times New Roman"/>
          <w:sz w:val="24"/>
          <w:szCs w:val="24"/>
        </w:rPr>
        <w:t xml:space="preserve">город </w:t>
      </w:r>
      <w:r w:rsidR="008D6293" w:rsidRPr="00E633F4">
        <w:rPr>
          <w:rFonts w:ascii="Times New Roman" w:hAnsi="Times New Roman" w:cs="Times New Roman"/>
          <w:sz w:val="24"/>
          <w:szCs w:val="24"/>
        </w:rPr>
        <w:t>Стерлитамак Республики Башкортостан</w:t>
      </w:r>
      <w:r w:rsidRPr="00E633F4">
        <w:rPr>
          <w:rFonts w:ascii="Times New Roman" w:hAnsi="Times New Roman" w:cs="Times New Roman"/>
          <w:sz w:val="24"/>
          <w:szCs w:val="24"/>
        </w:rPr>
        <w:t>, иных юридических лиц в случаях, предусмотренных частями 4, 5 статьи 15 Закона  № 44-ФЗ о согласовании  заключения муниципального контракта с единственным поставщиком</w:t>
      </w:r>
      <w:r w:rsidR="0097662D">
        <w:rPr>
          <w:rFonts w:ascii="Times New Roman" w:hAnsi="Times New Roman" w:cs="Times New Roman"/>
          <w:sz w:val="24"/>
          <w:szCs w:val="24"/>
        </w:rPr>
        <w:t xml:space="preserve"> </w:t>
      </w:r>
      <w:r w:rsidRPr="00E633F4">
        <w:rPr>
          <w:rFonts w:ascii="Times New Roman" w:hAnsi="Times New Roman" w:cs="Times New Roman"/>
          <w:sz w:val="24"/>
          <w:szCs w:val="24"/>
        </w:rPr>
        <w:t>(подрядчиком,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3.5.1. Основанием для начала административной процедуры является поступление в </w:t>
      </w:r>
      <w:r w:rsidR="00E633F4">
        <w:rPr>
          <w:rFonts w:ascii="Times New Roman" w:hAnsi="Times New Roman" w:cs="Times New Roman"/>
          <w:sz w:val="24"/>
          <w:szCs w:val="24"/>
        </w:rPr>
        <w:t>Ф</w:t>
      </w:r>
      <w:r w:rsidRPr="00DD430D">
        <w:rPr>
          <w:rFonts w:ascii="Times New Roman" w:hAnsi="Times New Roman" w:cs="Times New Roman"/>
          <w:sz w:val="24"/>
          <w:szCs w:val="24"/>
        </w:rPr>
        <w:t xml:space="preserve">инансовое управление обращения </w:t>
      </w:r>
      <w:r w:rsidR="00036B7B">
        <w:rPr>
          <w:rFonts w:ascii="Times New Roman" w:hAnsi="Times New Roman" w:cs="Times New Roman"/>
          <w:sz w:val="24"/>
          <w:szCs w:val="24"/>
        </w:rPr>
        <w:t xml:space="preserve">муниципального заказчика, </w:t>
      </w:r>
      <w:r w:rsidRPr="00DD430D">
        <w:rPr>
          <w:rFonts w:ascii="Times New Roman" w:hAnsi="Times New Roman" w:cs="Times New Roman"/>
          <w:sz w:val="24"/>
          <w:szCs w:val="24"/>
        </w:rPr>
        <w:t>муниципального бюджетного учреждения городского округа, иных юридических лиц в случаях, предусмотренных частями 4, 5 статьи 15 Закона № 44-ФЗ (далее - заявитель), о согласовании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3.5.2. Исполнение административной процедуры включает в себя следующие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рассмотрение обращения;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ответа о согласовании (или об отказе в согласовании)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3.5.3. Осуществление закупки у единственного поставщика (подрядчика, исполнителя) осуществляется по согласованию с </w:t>
      </w:r>
      <w:r w:rsidR="00F554D6">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в случаях, если: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конкурс признан несостоявшимся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 № 44-ФЗ и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конкурс признан несостоявшимся в связи с тем, что по результатам рассмотрения заявок на участие в конкурсе только одна заявка признана соответствующей требованиям Закона № 44-ФЗ и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конкурс признан несостоявшимся в связи с тем, что по результатам </w:t>
      </w:r>
      <w:proofErr w:type="spellStart"/>
      <w:r w:rsidRPr="00DD430D">
        <w:rPr>
          <w:rFonts w:ascii="Times New Roman" w:eastAsiaTheme="minorEastAsia" w:hAnsi="Times New Roman" w:cs="Times New Roman"/>
          <w:sz w:val="24"/>
          <w:szCs w:val="24"/>
          <w:lang w:eastAsia="ru-RU"/>
        </w:rPr>
        <w:t>предквалификационного</w:t>
      </w:r>
      <w:proofErr w:type="spellEnd"/>
      <w:r w:rsidRPr="00DD430D">
        <w:rPr>
          <w:rFonts w:ascii="Times New Roman" w:eastAsiaTheme="minorEastAsia" w:hAnsi="Times New Roman" w:cs="Times New Roman"/>
          <w:sz w:val="24"/>
          <w:szCs w:val="24"/>
          <w:lang w:eastAsia="ru-RU"/>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Закона № 44-ФЗ,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D430D">
        <w:rPr>
          <w:rFonts w:ascii="Times New Roman" w:eastAsiaTheme="minorEastAsia" w:hAnsi="Times New Roman" w:cs="Times New Roman"/>
          <w:sz w:val="24"/>
          <w:szCs w:val="24"/>
          <w:lang w:eastAsia="ru-RU"/>
        </w:rPr>
        <w:t>двухэтапный конкурс признан несостоявшимся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Закона № 44-ФЗ и конкурсной документации;</w:t>
      </w:r>
      <w:proofErr w:type="gramEnd"/>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lastRenderedPageBreak/>
        <w:t>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при этом этот участник и поданная им заявка признаны соответствующими требованиям Закона № 44-ФЗ и документации об аукционе;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при этом этот участник и поданная им заявка признаны соответствующими требованиям Закона  № 44-ФЗ и документации об аукционе;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3.5.4. </w:t>
      </w:r>
      <w:hyperlink r:id="rId27" w:history="1">
        <w:r w:rsidRPr="00DD430D">
          <w:rPr>
            <w:rFonts w:ascii="Times New Roman" w:hAnsi="Times New Roman" w:cs="Times New Roman"/>
            <w:sz w:val="24"/>
            <w:szCs w:val="24"/>
          </w:rPr>
          <w:t>Порядок</w:t>
        </w:r>
      </w:hyperlink>
      <w:r w:rsidRPr="00DD430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регламентирован </w:t>
      </w:r>
      <w:r w:rsidR="008D6293">
        <w:rPr>
          <w:rFonts w:ascii="Times New Roman" w:hAnsi="Times New Roman" w:cs="Times New Roman"/>
          <w:sz w:val="24"/>
          <w:szCs w:val="24"/>
        </w:rPr>
        <w:t>п</w:t>
      </w:r>
      <w:r w:rsidRPr="00DD430D">
        <w:rPr>
          <w:rFonts w:ascii="Times New Roman" w:eastAsiaTheme="minorEastAsia" w:hAnsi="Times New Roman" w:cs="Times New Roman"/>
          <w:sz w:val="24"/>
          <w:szCs w:val="24"/>
          <w:lang w:eastAsia="ru-RU"/>
        </w:rPr>
        <w:t>риказом</w:t>
      </w:r>
      <w:r w:rsidR="008D6293">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13 сентября 2013 года</w:t>
      </w:r>
      <w:r w:rsidRPr="00DD430D">
        <w:rPr>
          <w:rFonts w:ascii="Times New Roman" w:eastAsiaTheme="minorEastAsia" w:hAnsi="Times New Roman" w:cs="Times New Roman"/>
          <w:sz w:val="24"/>
          <w:szCs w:val="24"/>
          <w:lang w:eastAsia="ru-RU"/>
        </w:rPr>
        <w:t xml:space="preserve"> № 537.</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3.5.5. </w:t>
      </w:r>
      <w:r w:rsidR="008D6293">
        <w:rPr>
          <w:rFonts w:ascii="Times New Roman" w:eastAsiaTheme="minorEastAsia" w:hAnsi="Times New Roman" w:cs="Times New Roman"/>
          <w:sz w:val="24"/>
          <w:szCs w:val="24"/>
          <w:lang w:eastAsia="ru-RU"/>
        </w:rPr>
        <w:t>Специалист отдела финансового контроля</w:t>
      </w:r>
      <w:r w:rsidRPr="00DD430D">
        <w:rPr>
          <w:rFonts w:ascii="Times New Roman" w:hAnsi="Times New Roman" w:cs="Times New Roman"/>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готовит проект решения о согласовании возможности заключения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в случае выявления в представленном обращении или в сопроводительных документах нарушений законодательства Российской Федерации в сфере закупок или выявления факта необоснованного ограничения заявителем круга участников проведенных закупок, в случае обращения о согласовании единственного поставщика (подрядчика, исполнителя), готовит проект решения об отказе в согласовании заключения муниципального контракта с единственным поставщиком (подрядчиком, исполнителем).</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Проект решения должен содержать следующие сведения: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заявителя;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краткое изложение обращения о согласовании;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фактические обстоятельства, установленные при рассмотрении обращения;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о согласовании заключения муниципального контракта с единственным поставщиком (подрядчиком, исполнителем) или основания для отказа в возможности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Проект решения в установленном порядке согласовывается и передается на подпись начальнику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3.5.6. Подписанное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решение направляется заявителю по почте (копия - факсимильной связью либо по электронной почте).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3.5.7. При выявлении в результате рассмотрения обращения о согласовании заключения муниципального контракта с единственным поставщиком (подрядчиком, исполнителем) нарушений </w:t>
      </w:r>
      <w:hyperlink r:id="rId28"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w:t>
      </w:r>
      <w:r w:rsidR="00686F19">
        <w:rPr>
          <w:rFonts w:ascii="Times New Roman" w:hAnsi="Times New Roman" w:cs="Times New Roman"/>
          <w:sz w:val="24"/>
          <w:szCs w:val="24"/>
        </w:rPr>
        <w:t>имеющих признаки</w:t>
      </w:r>
      <w:r w:rsidRPr="00DD430D">
        <w:rPr>
          <w:rFonts w:ascii="Times New Roman" w:hAnsi="Times New Roman" w:cs="Times New Roman"/>
          <w:sz w:val="24"/>
          <w:szCs w:val="24"/>
        </w:rPr>
        <w:t xml:space="preserve"> административного правонарушения,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3.5.8. </w:t>
      </w:r>
      <w:proofErr w:type="gramStart"/>
      <w:r w:rsidRPr="00DD430D">
        <w:rPr>
          <w:rFonts w:ascii="Times New Roman" w:hAnsi="Times New Roman" w:cs="Times New Roman"/>
          <w:sz w:val="24"/>
          <w:szCs w:val="24"/>
        </w:rPr>
        <w:t xml:space="preserve">В случае если в ходе рассмотрения обращения о согласовании заключения муниципального контракта с единственным поставщиком (подрядчиком, исполнителем) выявлен факт совершения действия (бездействия), содержащего признаки состава преступления,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3.5.9.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направление решения о согласовании (или об отказе в согласовании) заключения муниципального контракта с единственным поставщиком (подрядчиком, исполнителем) заявителю;</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 xml:space="preserve">принятие мер в соответствии с </w:t>
      </w:r>
      <w:r w:rsidR="00D64417">
        <w:rPr>
          <w:rFonts w:ascii="Times New Roman" w:hAnsi="Times New Roman" w:cs="Times New Roman"/>
          <w:sz w:val="24"/>
          <w:szCs w:val="24"/>
        </w:rPr>
        <w:t xml:space="preserve">законодательством </w:t>
      </w:r>
      <w:r w:rsidRPr="00DD430D">
        <w:rPr>
          <w:rFonts w:ascii="Times New Roman" w:hAnsi="Times New Roman" w:cs="Times New Roman"/>
          <w:sz w:val="24"/>
          <w:szCs w:val="24"/>
        </w:rPr>
        <w:t>Российской Федерации при установлении нарушений законодательства о размещении заказов.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EE5E9B">
        <w:rPr>
          <w:rFonts w:ascii="Times New Roman" w:hAnsi="Times New Roman" w:cs="Times New Roman"/>
          <w:sz w:val="24"/>
          <w:szCs w:val="24"/>
        </w:rPr>
        <w:t>3.6. Рассмотрение уведомлений муниципальных заказчиков,</w:t>
      </w:r>
    </w:p>
    <w:p w:rsidR="0017115A" w:rsidRPr="00EE5E9B"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E5E9B">
        <w:rPr>
          <w:rFonts w:ascii="Times New Roman" w:hAnsi="Times New Roman" w:cs="Times New Roman"/>
          <w:sz w:val="24"/>
          <w:szCs w:val="24"/>
        </w:rPr>
        <w:t xml:space="preserve"> муниципальных бюджетных учреждений городского округа город </w:t>
      </w:r>
      <w:r w:rsidR="008D6293" w:rsidRPr="00EE5E9B">
        <w:rPr>
          <w:rFonts w:ascii="Times New Roman" w:hAnsi="Times New Roman" w:cs="Times New Roman"/>
          <w:sz w:val="24"/>
          <w:szCs w:val="24"/>
        </w:rPr>
        <w:t>Стерлитамак Республики Башкортостан</w:t>
      </w:r>
      <w:r w:rsidRPr="00EE5E9B">
        <w:rPr>
          <w:rFonts w:ascii="Times New Roman" w:hAnsi="Times New Roman" w:cs="Times New Roman"/>
          <w:sz w:val="24"/>
          <w:szCs w:val="24"/>
        </w:rPr>
        <w:t>, о заключении муниципальных контрактов с единственным поставщиком (подрядчиком, исполнителем)</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3.6.1. Основанием для начала административной процедуры является поступление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уведомления муниципального заказчика, бюджетного учреждения, о заключении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3.6.2. Исполнение административной процедуры включает в себя следующие административные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рассмотрение уведомления;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заключения о рассмотрении уведомления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3.6.3. </w:t>
      </w:r>
      <w:r w:rsidR="003F137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рассматривает уведомление на соответствие требованиям законодательства в сфере закупок о правомерности заключения муниципального контракта с единственным поставщиком (подрядчиком, исполнителем) в случаях, установленных </w:t>
      </w:r>
      <w:hyperlink r:id="rId29" w:history="1">
        <w:r w:rsidRPr="00DD430D">
          <w:rPr>
            <w:rFonts w:ascii="Times New Roman" w:hAnsi="Times New Roman" w:cs="Times New Roman"/>
            <w:sz w:val="24"/>
            <w:szCs w:val="24"/>
          </w:rPr>
          <w:t>Законом</w:t>
        </w:r>
      </w:hyperlink>
      <w:r w:rsidRPr="00DD430D">
        <w:rPr>
          <w:sz w:val="24"/>
          <w:szCs w:val="24"/>
        </w:rPr>
        <w:t xml:space="preserve"> </w:t>
      </w:r>
      <w:r w:rsidRPr="00DD430D">
        <w:rPr>
          <w:rFonts w:ascii="Times New Roman" w:hAnsi="Times New Roman" w:cs="Times New Roman"/>
          <w:sz w:val="24"/>
          <w:szCs w:val="24"/>
        </w:rPr>
        <w:t>№ 44-ФЗ, производит оценку полученного комплекта документов.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3.6.4. По результатам рассмотрения уведомления </w:t>
      </w:r>
      <w:r w:rsidR="003F137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ответственный за рассмотрение уведомления: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отсутствии нарушений законодательства в сфере закупок вносит информацию в реестр уведомлений о заключении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готовит проект письменного заключения о результатах рассмотрения уведомления о заключении контракта с единственным поставщиком (подрядчиком, исполнителем) в случае установления нарушений за</w:t>
      </w:r>
      <w:r w:rsidR="003F137D">
        <w:rPr>
          <w:rFonts w:ascii="Times New Roman" w:hAnsi="Times New Roman" w:cs="Times New Roman"/>
          <w:sz w:val="24"/>
          <w:szCs w:val="24"/>
        </w:rPr>
        <w:t>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3.6.5. При выявлении в результате рассмотрения уведомления о заключении муниципального контракта с единственным поставщиком (подрядчиком, исполнителем) действий (бездействия</w:t>
      </w:r>
      <w:r w:rsidRPr="006F24EB">
        <w:rPr>
          <w:rFonts w:ascii="Times New Roman" w:hAnsi="Times New Roman" w:cs="Times New Roman"/>
          <w:sz w:val="24"/>
          <w:szCs w:val="24"/>
        </w:rPr>
        <w:t xml:space="preserve">), содержащего признаки административного правонарушения, применяются меры в соответствии с </w:t>
      </w:r>
      <w:r w:rsidR="006F24EB" w:rsidRPr="006F24EB">
        <w:rPr>
          <w:rFonts w:ascii="Times New Roman" w:hAnsi="Times New Roman" w:cs="Times New Roman"/>
          <w:sz w:val="24"/>
          <w:szCs w:val="24"/>
        </w:rPr>
        <w:t xml:space="preserve">законодательством </w:t>
      </w:r>
      <w:r w:rsidRPr="006F24EB">
        <w:rPr>
          <w:rFonts w:ascii="Times New Roman" w:hAnsi="Times New Roman" w:cs="Times New Roman"/>
          <w:sz w:val="24"/>
          <w:szCs w:val="24"/>
        </w:rPr>
        <w:t>Российской</w:t>
      </w:r>
      <w:r w:rsidRPr="00DD430D">
        <w:rPr>
          <w:rFonts w:ascii="Times New Roman" w:hAnsi="Times New Roman" w:cs="Times New Roman"/>
          <w:sz w:val="24"/>
          <w:szCs w:val="24"/>
        </w:rPr>
        <w:t xml:space="preserve"> Федерации об административных правонарушениях.</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3.6.6. </w:t>
      </w:r>
      <w:proofErr w:type="gramStart"/>
      <w:r w:rsidRPr="00DD430D">
        <w:rPr>
          <w:rFonts w:ascii="Times New Roman" w:hAnsi="Times New Roman" w:cs="Times New Roman"/>
          <w:sz w:val="24"/>
          <w:szCs w:val="24"/>
        </w:rPr>
        <w:t xml:space="preserve">В случаях, если в ходе рассмотрения уведомления о заключении муниципального контракта с единственным поставщиком (подрядчиком, исполнителем) выявлены факты совершения действия (бездействия), содержащего признаки состава преступления,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3.6.7. Продолжительность всех действий в рамках исполнения административной процедуры не должна превышать  тридцати дней с момента поступления уведомления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3.6.8.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внесение информации в реестр уведомлений о заключении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hyperlink r:id="rId30" w:history="1">
        <w:r w:rsidR="00202027">
          <w:rPr>
            <w:rFonts w:ascii="Times New Roman" w:hAnsi="Times New Roman" w:cs="Times New Roman"/>
            <w:sz w:val="24"/>
            <w:szCs w:val="24"/>
          </w:rPr>
          <w:t>законодательством</w:t>
        </w:r>
      </w:hyperlink>
      <w:r w:rsidRPr="00DD430D">
        <w:rPr>
          <w:rFonts w:ascii="Times New Roman" w:hAnsi="Times New Roman" w:cs="Times New Roman"/>
          <w:sz w:val="24"/>
          <w:szCs w:val="24"/>
        </w:rPr>
        <w:t xml:space="preserve"> Российской Федерации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E5E9B">
        <w:rPr>
          <w:rFonts w:ascii="Times New Roman" w:hAnsi="Times New Roman" w:cs="Times New Roman"/>
          <w:sz w:val="24"/>
          <w:szCs w:val="24"/>
        </w:rPr>
        <w:t xml:space="preserve">IV. Порядок и формы </w:t>
      </w:r>
      <w:proofErr w:type="gramStart"/>
      <w:r w:rsidRPr="00EE5E9B">
        <w:rPr>
          <w:rFonts w:ascii="Times New Roman" w:hAnsi="Times New Roman" w:cs="Times New Roman"/>
          <w:sz w:val="24"/>
          <w:szCs w:val="24"/>
        </w:rPr>
        <w:t>контроля за</w:t>
      </w:r>
      <w:proofErr w:type="gramEnd"/>
      <w:r w:rsidRPr="00EE5E9B">
        <w:rPr>
          <w:rFonts w:ascii="Times New Roman" w:hAnsi="Times New Roman" w:cs="Times New Roman"/>
          <w:sz w:val="24"/>
          <w:szCs w:val="24"/>
        </w:rPr>
        <w:t xml:space="preserve"> исполнением муниципальной функции</w:t>
      </w:r>
    </w:p>
    <w:p w:rsidR="0017115A" w:rsidRPr="00DD430D"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4.1.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исполнением муниципальной функции осуществляется в форме текущего контроля, проведения плановых и внеплановых проверок полноты и качества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 xml:space="preserve">4.2. Текущий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соблюдением и исполнением должностными лицами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положений </w:t>
      </w:r>
      <w:hyperlink r:id="rId31"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Административного регламента и иных нормативных правовых актов, устанавливающих требования к исполнению муниципальной функции, осуществляют начальник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 отдела </w:t>
      </w:r>
      <w:r w:rsidR="003F137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w:t>
      </w:r>
      <w:r w:rsidRPr="00DD430D">
        <w:rPr>
          <w:rFonts w:ascii="Times New Roman" w:hAnsi="Times New Roman" w:cs="Times New Roman"/>
          <w:i/>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4.3. Предметом контроля являются качество исполнения муниципальной функции, соблюдение законодательства о контрактной системе в сфере закупок товаров, работ, услуг для обеспечения муниципальных нужд и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ходе </w:t>
      </w:r>
      <w:proofErr w:type="gramStart"/>
      <w:r w:rsidRPr="00DD430D">
        <w:rPr>
          <w:rFonts w:ascii="Times New Roman" w:hAnsi="Times New Roman" w:cs="Times New Roman"/>
          <w:sz w:val="24"/>
          <w:szCs w:val="24"/>
        </w:rPr>
        <w:t>контроля за</w:t>
      </w:r>
      <w:proofErr w:type="gramEnd"/>
      <w:r w:rsidRPr="00DD430D">
        <w:rPr>
          <w:rFonts w:ascii="Times New Roman" w:hAnsi="Times New Roman" w:cs="Times New Roman"/>
          <w:sz w:val="24"/>
          <w:szCs w:val="24"/>
        </w:rPr>
        <w:t xml:space="preserve"> исполнением муниципальной функции в обязательном порядке проверяются организация, планирование, результативность и отчетность контрольной деятельности.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 xml:space="preserve">4.4. Проведение проверок полноты и качества исполнения муниципальной функции осуществляется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начальником отдела </w:t>
      </w:r>
      <w:r w:rsidR="00202027">
        <w:rPr>
          <w:rFonts w:ascii="Times New Roman" w:hAnsi="Times New Roman" w:cs="Times New Roman"/>
          <w:sz w:val="24"/>
          <w:szCs w:val="24"/>
        </w:rPr>
        <w:t xml:space="preserve">финансового </w:t>
      </w:r>
      <w:r w:rsidRPr="00DD430D">
        <w:rPr>
          <w:rFonts w:ascii="Times New Roman" w:hAnsi="Times New Roman" w:cs="Times New Roman"/>
          <w:sz w:val="24"/>
          <w:szCs w:val="24"/>
        </w:rPr>
        <w:t>контроля</w:t>
      </w:r>
      <w:r w:rsidRPr="00DD430D">
        <w:rPr>
          <w:rFonts w:ascii="Times New Roman" w:hAnsi="Times New Roman" w:cs="Times New Roman"/>
          <w:i/>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4.5. Плановые проверки проводятся на основании разработанных ежегодных планов, утверждаемых приказами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Внеплановые проверки проводятся по приказу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на основании поступившей жалобы заказчиков, заинтересованных лиц на решения, действия (бездействие)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 исполнении муниципальной функции, а также в случае выявления нарушений в ходе текущего контроля.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4.6. При проведении плановых и внеплановых проверок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Результаты плановой и внеплановой проверок оформляются в виде справки, в которой отмечаются выявленные недостатки и предложения по их устранению. Справка подписывается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начальником отдела </w:t>
      </w:r>
      <w:r w:rsidR="003F137D">
        <w:rPr>
          <w:rFonts w:ascii="Times New Roman" w:hAnsi="Times New Roman" w:cs="Times New Roman"/>
          <w:sz w:val="24"/>
          <w:szCs w:val="24"/>
        </w:rPr>
        <w:t xml:space="preserve">финансового </w:t>
      </w:r>
      <w:r w:rsidRPr="00DD430D">
        <w:rPr>
          <w:rFonts w:ascii="Times New Roman" w:hAnsi="Times New Roman" w:cs="Times New Roman"/>
          <w:sz w:val="24"/>
          <w:szCs w:val="24"/>
        </w:rPr>
        <w:t>контроля.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4.7. Должностные лица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за решения и действия (бездействие), принимаемые (осуществляемые) ими при исполнении муниципальной функции, несут ответственность в соответствии с законодательством Российской Федерации</w:t>
      </w:r>
      <w:r w:rsidR="00202027">
        <w:rPr>
          <w:rFonts w:ascii="Times New Roman" w:hAnsi="Times New Roman" w:cs="Times New Roman"/>
          <w:sz w:val="24"/>
          <w:szCs w:val="24"/>
        </w:rPr>
        <w:t xml:space="preserve"> и Республики Башкортостан.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4.8. Персональная ответственность должностных лиц, муниципальных служащих </w:t>
      </w:r>
      <w:r w:rsidR="00202027">
        <w:rPr>
          <w:rFonts w:ascii="Times New Roman" w:hAnsi="Times New Roman" w:cs="Times New Roman"/>
          <w:sz w:val="24"/>
          <w:szCs w:val="24"/>
        </w:rPr>
        <w:t xml:space="preserve">Финансового управления </w:t>
      </w:r>
      <w:r w:rsidRPr="00DD430D">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 и Республики Башкортостан.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4.9.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а также путем обжалования действий (бездействия) и решений, принимаемых (осуществляемых) в ходе исполнения муниципальной функции.</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E5E9B">
        <w:rPr>
          <w:rFonts w:ascii="Times New Roman" w:hAnsi="Times New Roman" w:cs="Times New Roman"/>
          <w:sz w:val="24"/>
          <w:szCs w:val="24"/>
        </w:rPr>
        <w:t xml:space="preserve">V. Досудебный (внесудебный) порядок обжалования решений и действий (бездействий) </w:t>
      </w:r>
      <w:r w:rsidR="00202027">
        <w:rPr>
          <w:rFonts w:ascii="Times New Roman" w:hAnsi="Times New Roman" w:cs="Times New Roman"/>
          <w:sz w:val="24"/>
          <w:szCs w:val="24"/>
        </w:rPr>
        <w:t>Ф</w:t>
      </w:r>
      <w:r w:rsidRPr="00EE5E9B">
        <w:rPr>
          <w:rFonts w:ascii="Times New Roman" w:hAnsi="Times New Roman" w:cs="Times New Roman"/>
          <w:sz w:val="24"/>
          <w:szCs w:val="24"/>
        </w:rPr>
        <w:t xml:space="preserve">инансового управления, а также его должностных лиц   </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5.1. Решения и действия (бездействие)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или его должностных лиц, принимаемые (осуществляемые) в ходе исполнения муниципальной функции, могут быть обжалованы заинтересованным лицом в досудебном (внесудебном)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5.2. Основанием для начала досудебного (внесудебного) обжалования является </w:t>
      </w:r>
      <w:r w:rsidRPr="00DD430D">
        <w:rPr>
          <w:rFonts w:ascii="Times New Roman" w:hAnsi="Times New Roman" w:cs="Times New Roman"/>
          <w:sz w:val="24"/>
          <w:szCs w:val="24"/>
        </w:rPr>
        <w:lastRenderedPageBreak/>
        <w:t xml:space="preserve">поступление жалобы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ходе личного приема, в форме электронного документа или письменной форме.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5.3. Предметом досудебного (внесудебного) обжалования являются: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решения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или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принятые в ходе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 действия (бездействие)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или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осуществленные в ходе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5.4. Жалоба на решения, действия (бездействие)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направляется начальнику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5.5. Жалоба, поступившая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r w:rsidR="003F137D">
        <w:rPr>
          <w:rFonts w:ascii="Times New Roman" w:hAnsi="Times New Roman" w:cs="Times New Roman"/>
          <w:sz w:val="24"/>
          <w:szCs w:val="24"/>
        </w:rPr>
        <w:t>,</w:t>
      </w:r>
      <w:r w:rsidRPr="00DD430D">
        <w:rPr>
          <w:rFonts w:ascii="Times New Roman" w:hAnsi="Times New Roman" w:cs="Times New Roman"/>
          <w:sz w:val="24"/>
          <w:szCs w:val="24"/>
        </w:rPr>
        <w:t xml:space="preserve"> рассматривается в течени</w:t>
      </w:r>
      <w:r w:rsidR="00EE5E9B">
        <w:rPr>
          <w:rFonts w:ascii="Times New Roman" w:hAnsi="Times New Roman" w:cs="Times New Roman"/>
          <w:sz w:val="24"/>
          <w:szCs w:val="24"/>
        </w:rPr>
        <w:t>е 30 дней со дня регистрации в Ф</w:t>
      </w:r>
      <w:r w:rsidRPr="00DD430D">
        <w:rPr>
          <w:rFonts w:ascii="Times New Roman" w:hAnsi="Times New Roman" w:cs="Times New Roman"/>
          <w:sz w:val="24"/>
          <w:szCs w:val="24"/>
        </w:rPr>
        <w:t>инансовом управлении.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5.6. В исключительных случаях, а также в случае направления запроса о предоставлении документов и материалов, необходимых для рассмотрения жалобы, начальник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вправе продлить срок ее рассмотрения, но не более чем на 30 дней, с одновременным уведомлением заинтересованного лица о продлении срока рассмотрения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5.7. Основания для приостановления рассмотрения жалобы отсутствуют.</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Ответ на жалобу не дается по основаниям, указанным в </w:t>
      </w:r>
      <w:hyperlink r:id="rId32" w:history="1">
        <w:r w:rsidRPr="00DD430D">
          <w:rPr>
            <w:rFonts w:ascii="Times New Roman" w:hAnsi="Times New Roman" w:cs="Times New Roman"/>
            <w:sz w:val="24"/>
            <w:szCs w:val="24"/>
          </w:rPr>
          <w:t>статье 11</w:t>
        </w:r>
      </w:hyperlink>
      <w:r w:rsidRPr="00DD430D">
        <w:rPr>
          <w:rFonts w:ascii="Times New Roman" w:hAnsi="Times New Roman" w:cs="Times New Roman"/>
          <w:sz w:val="24"/>
          <w:szCs w:val="24"/>
        </w:rPr>
        <w:t xml:space="preserve"> Федерального закона от 2 мая 2006 года № 59-ФЗ «О порядке рассмотрения обращений граждан Российской Федерации».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5.8. Каждое заинтересованное лицо имеет право получить информацию и документы, необходимые для обоснования и рассмотрения жалобы, а должностные лица </w:t>
      </w:r>
      <w:r w:rsidR="00202027">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обязаны ему предоставить такую информацию, если нет ограничений, установленных законодательством Российской Федерации.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5.9. Результат досудебного (внесудебного) обжалования.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 результатам рассмотрения жалобы принимается следующее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 удовлетворении жалобы полностью или частично;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 отказе в удовлетворении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Ответ, содержащий результаты рассмотрения жалобы, направляется заинтересованному лицу в форме электронного документа по адресу электронной почты, или в письменной форме по почтовому адресу, указанному в жалобе.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17115A" w:rsidRPr="00DD430D" w:rsidSect="00393E3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A6" w:rsidRDefault="00557AA6" w:rsidP="0025099B">
      <w:pPr>
        <w:spacing w:after="0" w:line="240" w:lineRule="auto"/>
      </w:pPr>
      <w:r>
        <w:separator/>
      </w:r>
    </w:p>
  </w:endnote>
  <w:endnote w:type="continuationSeparator" w:id="1">
    <w:p w:rsidR="00557AA6" w:rsidRDefault="00557AA6" w:rsidP="0025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A6" w:rsidRDefault="00557AA6" w:rsidP="0025099B">
      <w:pPr>
        <w:spacing w:after="0" w:line="240" w:lineRule="auto"/>
      </w:pPr>
      <w:r>
        <w:separator/>
      </w:r>
    </w:p>
  </w:footnote>
  <w:footnote w:type="continuationSeparator" w:id="1">
    <w:p w:rsidR="00557AA6" w:rsidRDefault="00557AA6" w:rsidP="00250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0"/>
    <w:footnote w:id="1"/>
  </w:footnotePr>
  <w:endnotePr>
    <w:endnote w:id="0"/>
    <w:endnote w:id="1"/>
  </w:endnotePr>
  <w:compat/>
  <w:rsids>
    <w:rsidRoot w:val="00652C7A"/>
    <w:rsid w:val="00020275"/>
    <w:rsid w:val="00023100"/>
    <w:rsid w:val="00031824"/>
    <w:rsid w:val="00031C01"/>
    <w:rsid w:val="00035194"/>
    <w:rsid w:val="00036B7B"/>
    <w:rsid w:val="00044CC2"/>
    <w:rsid w:val="0004799E"/>
    <w:rsid w:val="0005497E"/>
    <w:rsid w:val="000549EB"/>
    <w:rsid w:val="00060514"/>
    <w:rsid w:val="000639EB"/>
    <w:rsid w:val="000854EC"/>
    <w:rsid w:val="00086AF1"/>
    <w:rsid w:val="000979A6"/>
    <w:rsid w:val="000B1028"/>
    <w:rsid w:val="000B3928"/>
    <w:rsid w:val="000B4171"/>
    <w:rsid w:val="000C01A3"/>
    <w:rsid w:val="000C2C35"/>
    <w:rsid w:val="000C509F"/>
    <w:rsid w:val="000D5A92"/>
    <w:rsid w:val="000D7108"/>
    <w:rsid w:val="000E21C3"/>
    <w:rsid w:val="000E23B4"/>
    <w:rsid w:val="000F0ACA"/>
    <w:rsid w:val="000F296C"/>
    <w:rsid w:val="00107BF4"/>
    <w:rsid w:val="00112A40"/>
    <w:rsid w:val="001227F0"/>
    <w:rsid w:val="00122FCC"/>
    <w:rsid w:val="00132149"/>
    <w:rsid w:val="00137719"/>
    <w:rsid w:val="0014398E"/>
    <w:rsid w:val="001571F1"/>
    <w:rsid w:val="001607AE"/>
    <w:rsid w:val="0016238A"/>
    <w:rsid w:val="001672A3"/>
    <w:rsid w:val="0017115A"/>
    <w:rsid w:val="00174FD1"/>
    <w:rsid w:val="0017580F"/>
    <w:rsid w:val="00180F54"/>
    <w:rsid w:val="0018769C"/>
    <w:rsid w:val="001936F5"/>
    <w:rsid w:val="00194902"/>
    <w:rsid w:val="001A51CB"/>
    <w:rsid w:val="001C001C"/>
    <w:rsid w:val="001C1199"/>
    <w:rsid w:val="001D05A8"/>
    <w:rsid w:val="001D2E2C"/>
    <w:rsid w:val="001D6472"/>
    <w:rsid w:val="001E030C"/>
    <w:rsid w:val="001E1681"/>
    <w:rsid w:val="001F7B9E"/>
    <w:rsid w:val="00201589"/>
    <w:rsid w:val="00202027"/>
    <w:rsid w:val="0021310F"/>
    <w:rsid w:val="00220A01"/>
    <w:rsid w:val="002213EF"/>
    <w:rsid w:val="00223050"/>
    <w:rsid w:val="00237FF2"/>
    <w:rsid w:val="0025099B"/>
    <w:rsid w:val="00266039"/>
    <w:rsid w:val="0026708C"/>
    <w:rsid w:val="002760E6"/>
    <w:rsid w:val="00276638"/>
    <w:rsid w:val="00276B5D"/>
    <w:rsid w:val="00280945"/>
    <w:rsid w:val="00281045"/>
    <w:rsid w:val="00283290"/>
    <w:rsid w:val="002938D0"/>
    <w:rsid w:val="002955A1"/>
    <w:rsid w:val="002A1F77"/>
    <w:rsid w:val="002B397C"/>
    <w:rsid w:val="002D2E50"/>
    <w:rsid w:val="002E2D11"/>
    <w:rsid w:val="002E379E"/>
    <w:rsid w:val="002E6D66"/>
    <w:rsid w:val="002F2490"/>
    <w:rsid w:val="002F2668"/>
    <w:rsid w:val="00311DED"/>
    <w:rsid w:val="00315FA4"/>
    <w:rsid w:val="003210E8"/>
    <w:rsid w:val="00324833"/>
    <w:rsid w:val="00357653"/>
    <w:rsid w:val="00362129"/>
    <w:rsid w:val="003644DA"/>
    <w:rsid w:val="003840B4"/>
    <w:rsid w:val="003843E8"/>
    <w:rsid w:val="00393E3F"/>
    <w:rsid w:val="003A3E97"/>
    <w:rsid w:val="003A7D52"/>
    <w:rsid w:val="003B0A42"/>
    <w:rsid w:val="003B6E6E"/>
    <w:rsid w:val="003B75AE"/>
    <w:rsid w:val="003E1E83"/>
    <w:rsid w:val="003E43A6"/>
    <w:rsid w:val="003E6087"/>
    <w:rsid w:val="003F137D"/>
    <w:rsid w:val="003F40C4"/>
    <w:rsid w:val="003F628C"/>
    <w:rsid w:val="0042232A"/>
    <w:rsid w:val="004314E8"/>
    <w:rsid w:val="00434780"/>
    <w:rsid w:val="004358D2"/>
    <w:rsid w:val="00446C69"/>
    <w:rsid w:val="00454CE0"/>
    <w:rsid w:val="004555C6"/>
    <w:rsid w:val="00463F38"/>
    <w:rsid w:val="00465019"/>
    <w:rsid w:val="004811E4"/>
    <w:rsid w:val="004A04B7"/>
    <w:rsid w:val="004A3A0E"/>
    <w:rsid w:val="004B0E85"/>
    <w:rsid w:val="004B2A1D"/>
    <w:rsid w:val="004C2CA4"/>
    <w:rsid w:val="004D6DC6"/>
    <w:rsid w:val="004E2516"/>
    <w:rsid w:val="0050137F"/>
    <w:rsid w:val="005021A3"/>
    <w:rsid w:val="005066CC"/>
    <w:rsid w:val="005115DC"/>
    <w:rsid w:val="00511C6E"/>
    <w:rsid w:val="00513684"/>
    <w:rsid w:val="00516387"/>
    <w:rsid w:val="00525A42"/>
    <w:rsid w:val="005332F4"/>
    <w:rsid w:val="00533A00"/>
    <w:rsid w:val="0055015F"/>
    <w:rsid w:val="00557AA6"/>
    <w:rsid w:val="00565557"/>
    <w:rsid w:val="00582080"/>
    <w:rsid w:val="00583B37"/>
    <w:rsid w:val="00585CD9"/>
    <w:rsid w:val="00591007"/>
    <w:rsid w:val="005940DD"/>
    <w:rsid w:val="005A79C1"/>
    <w:rsid w:val="005C4A96"/>
    <w:rsid w:val="005D1990"/>
    <w:rsid w:val="005D5310"/>
    <w:rsid w:val="005E0BA8"/>
    <w:rsid w:val="005F741A"/>
    <w:rsid w:val="00600BF5"/>
    <w:rsid w:val="00603E85"/>
    <w:rsid w:val="00603FDF"/>
    <w:rsid w:val="00604613"/>
    <w:rsid w:val="00606E01"/>
    <w:rsid w:val="0061453E"/>
    <w:rsid w:val="00617435"/>
    <w:rsid w:val="00621DF2"/>
    <w:rsid w:val="00626BA8"/>
    <w:rsid w:val="00627169"/>
    <w:rsid w:val="006422C1"/>
    <w:rsid w:val="00651571"/>
    <w:rsid w:val="00652C7A"/>
    <w:rsid w:val="006566EC"/>
    <w:rsid w:val="00663F84"/>
    <w:rsid w:val="00674C33"/>
    <w:rsid w:val="00684DE7"/>
    <w:rsid w:val="00686F19"/>
    <w:rsid w:val="00697F54"/>
    <w:rsid w:val="006B2BF5"/>
    <w:rsid w:val="006B611C"/>
    <w:rsid w:val="006C2E63"/>
    <w:rsid w:val="006D3A1C"/>
    <w:rsid w:val="006E7B45"/>
    <w:rsid w:val="006F24EB"/>
    <w:rsid w:val="006F3A66"/>
    <w:rsid w:val="00713D75"/>
    <w:rsid w:val="00721A71"/>
    <w:rsid w:val="00731C35"/>
    <w:rsid w:val="00750118"/>
    <w:rsid w:val="00751E89"/>
    <w:rsid w:val="00753CED"/>
    <w:rsid w:val="007569CB"/>
    <w:rsid w:val="0078163E"/>
    <w:rsid w:val="00781873"/>
    <w:rsid w:val="007822F4"/>
    <w:rsid w:val="0078334E"/>
    <w:rsid w:val="00785489"/>
    <w:rsid w:val="007B0E51"/>
    <w:rsid w:val="007E0142"/>
    <w:rsid w:val="007E0E59"/>
    <w:rsid w:val="007E64D1"/>
    <w:rsid w:val="00806AA5"/>
    <w:rsid w:val="0083510B"/>
    <w:rsid w:val="00835E1D"/>
    <w:rsid w:val="00844BCA"/>
    <w:rsid w:val="00865169"/>
    <w:rsid w:val="00865BB2"/>
    <w:rsid w:val="00876D95"/>
    <w:rsid w:val="0088034A"/>
    <w:rsid w:val="008810B2"/>
    <w:rsid w:val="00883B6A"/>
    <w:rsid w:val="00884F05"/>
    <w:rsid w:val="00885697"/>
    <w:rsid w:val="00887A19"/>
    <w:rsid w:val="008907C3"/>
    <w:rsid w:val="00892458"/>
    <w:rsid w:val="008A3554"/>
    <w:rsid w:val="008A730B"/>
    <w:rsid w:val="008B3881"/>
    <w:rsid w:val="008C5D6B"/>
    <w:rsid w:val="008C7736"/>
    <w:rsid w:val="008D6293"/>
    <w:rsid w:val="008E4EFC"/>
    <w:rsid w:val="0090270B"/>
    <w:rsid w:val="00902D8C"/>
    <w:rsid w:val="00917564"/>
    <w:rsid w:val="009179C3"/>
    <w:rsid w:val="009211BB"/>
    <w:rsid w:val="00926273"/>
    <w:rsid w:val="0093103F"/>
    <w:rsid w:val="009335B1"/>
    <w:rsid w:val="00937275"/>
    <w:rsid w:val="00943D9F"/>
    <w:rsid w:val="00950907"/>
    <w:rsid w:val="00950FC1"/>
    <w:rsid w:val="00952402"/>
    <w:rsid w:val="00962007"/>
    <w:rsid w:val="00963987"/>
    <w:rsid w:val="009734B2"/>
    <w:rsid w:val="0097662D"/>
    <w:rsid w:val="0098469E"/>
    <w:rsid w:val="00987DAC"/>
    <w:rsid w:val="0099257E"/>
    <w:rsid w:val="009B658A"/>
    <w:rsid w:val="009C2D78"/>
    <w:rsid w:val="009E4463"/>
    <w:rsid w:val="009E7A26"/>
    <w:rsid w:val="00A018E6"/>
    <w:rsid w:val="00A02A88"/>
    <w:rsid w:val="00A11690"/>
    <w:rsid w:val="00A139E2"/>
    <w:rsid w:val="00A4059E"/>
    <w:rsid w:val="00A516E9"/>
    <w:rsid w:val="00A54250"/>
    <w:rsid w:val="00A54404"/>
    <w:rsid w:val="00A612B3"/>
    <w:rsid w:val="00A61AD4"/>
    <w:rsid w:val="00A63A71"/>
    <w:rsid w:val="00A712C1"/>
    <w:rsid w:val="00A7423F"/>
    <w:rsid w:val="00A76319"/>
    <w:rsid w:val="00A83A97"/>
    <w:rsid w:val="00A86500"/>
    <w:rsid w:val="00A95CF4"/>
    <w:rsid w:val="00A9723C"/>
    <w:rsid w:val="00AA3744"/>
    <w:rsid w:val="00AB3A73"/>
    <w:rsid w:val="00AC004A"/>
    <w:rsid w:val="00AD0DAE"/>
    <w:rsid w:val="00AD1B60"/>
    <w:rsid w:val="00AD1E8B"/>
    <w:rsid w:val="00AE050C"/>
    <w:rsid w:val="00AE73BB"/>
    <w:rsid w:val="00AF2D9E"/>
    <w:rsid w:val="00AF483D"/>
    <w:rsid w:val="00AF4A8A"/>
    <w:rsid w:val="00AF6FE1"/>
    <w:rsid w:val="00B04955"/>
    <w:rsid w:val="00B068A8"/>
    <w:rsid w:val="00B257B5"/>
    <w:rsid w:val="00B27419"/>
    <w:rsid w:val="00B32B5D"/>
    <w:rsid w:val="00B452CA"/>
    <w:rsid w:val="00B53DA2"/>
    <w:rsid w:val="00B61ABE"/>
    <w:rsid w:val="00B63A5C"/>
    <w:rsid w:val="00B75423"/>
    <w:rsid w:val="00B75C7C"/>
    <w:rsid w:val="00B767D8"/>
    <w:rsid w:val="00B77506"/>
    <w:rsid w:val="00B92608"/>
    <w:rsid w:val="00B941BA"/>
    <w:rsid w:val="00BA6FDB"/>
    <w:rsid w:val="00BB1EE2"/>
    <w:rsid w:val="00BB4E4C"/>
    <w:rsid w:val="00BC3D22"/>
    <w:rsid w:val="00BC52F3"/>
    <w:rsid w:val="00BD3663"/>
    <w:rsid w:val="00BD50F7"/>
    <w:rsid w:val="00BD6ED4"/>
    <w:rsid w:val="00BF6B70"/>
    <w:rsid w:val="00C15AD7"/>
    <w:rsid w:val="00C34BDF"/>
    <w:rsid w:val="00C45E14"/>
    <w:rsid w:val="00C61193"/>
    <w:rsid w:val="00C650F7"/>
    <w:rsid w:val="00C65C3C"/>
    <w:rsid w:val="00C716D9"/>
    <w:rsid w:val="00C719FD"/>
    <w:rsid w:val="00C7500A"/>
    <w:rsid w:val="00C75563"/>
    <w:rsid w:val="00C76FF7"/>
    <w:rsid w:val="00CA409F"/>
    <w:rsid w:val="00CA4C28"/>
    <w:rsid w:val="00CB6E7D"/>
    <w:rsid w:val="00CB7CFE"/>
    <w:rsid w:val="00CC7905"/>
    <w:rsid w:val="00CD50B6"/>
    <w:rsid w:val="00CE7896"/>
    <w:rsid w:val="00D15986"/>
    <w:rsid w:val="00D41462"/>
    <w:rsid w:val="00D4190B"/>
    <w:rsid w:val="00D44C2A"/>
    <w:rsid w:val="00D45BC3"/>
    <w:rsid w:val="00D46C99"/>
    <w:rsid w:val="00D60D32"/>
    <w:rsid w:val="00D64417"/>
    <w:rsid w:val="00D71F2F"/>
    <w:rsid w:val="00D73324"/>
    <w:rsid w:val="00D73B21"/>
    <w:rsid w:val="00D81C20"/>
    <w:rsid w:val="00D83901"/>
    <w:rsid w:val="00D8531D"/>
    <w:rsid w:val="00D87FF1"/>
    <w:rsid w:val="00DA4995"/>
    <w:rsid w:val="00DA5C28"/>
    <w:rsid w:val="00DA7F2C"/>
    <w:rsid w:val="00DB1822"/>
    <w:rsid w:val="00DC05D2"/>
    <w:rsid w:val="00DC3206"/>
    <w:rsid w:val="00DD430D"/>
    <w:rsid w:val="00DD78FD"/>
    <w:rsid w:val="00DE2CD6"/>
    <w:rsid w:val="00DE31A6"/>
    <w:rsid w:val="00DF3095"/>
    <w:rsid w:val="00E308F2"/>
    <w:rsid w:val="00E53B38"/>
    <w:rsid w:val="00E55A9B"/>
    <w:rsid w:val="00E61D25"/>
    <w:rsid w:val="00E633F4"/>
    <w:rsid w:val="00E66856"/>
    <w:rsid w:val="00E6743B"/>
    <w:rsid w:val="00E75F7E"/>
    <w:rsid w:val="00EE0595"/>
    <w:rsid w:val="00EE5E9B"/>
    <w:rsid w:val="00F020F3"/>
    <w:rsid w:val="00F026DC"/>
    <w:rsid w:val="00F049D2"/>
    <w:rsid w:val="00F11912"/>
    <w:rsid w:val="00F148A9"/>
    <w:rsid w:val="00F213DA"/>
    <w:rsid w:val="00F225BD"/>
    <w:rsid w:val="00F24577"/>
    <w:rsid w:val="00F336EE"/>
    <w:rsid w:val="00F41438"/>
    <w:rsid w:val="00F539CA"/>
    <w:rsid w:val="00F554D6"/>
    <w:rsid w:val="00F67A23"/>
    <w:rsid w:val="00F70F1A"/>
    <w:rsid w:val="00F714D6"/>
    <w:rsid w:val="00F7559C"/>
    <w:rsid w:val="00F84818"/>
    <w:rsid w:val="00F95E74"/>
    <w:rsid w:val="00F9703F"/>
    <w:rsid w:val="00F9767E"/>
    <w:rsid w:val="00FA0AB4"/>
    <w:rsid w:val="00FB75D1"/>
    <w:rsid w:val="00FC7505"/>
    <w:rsid w:val="00FD74E9"/>
    <w:rsid w:val="00FE73B1"/>
    <w:rsid w:val="00FF3316"/>
    <w:rsid w:val="00FF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2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2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22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F0"/>
    <w:rPr>
      <w:rFonts w:ascii="Tahoma" w:hAnsi="Tahoma" w:cs="Tahoma"/>
      <w:sz w:val="16"/>
      <w:szCs w:val="16"/>
    </w:rPr>
  </w:style>
  <w:style w:type="paragraph" w:styleId="a5">
    <w:name w:val="header"/>
    <w:basedOn w:val="a"/>
    <w:link w:val="a6"/>
    <w:uiPriority w:val="99"/>
    <w:unhideWhenUsed/>
    <w:rsid w:val="00250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9B"/>
  </w:style>
  <w:style w:type="paragraph" w:styleId="a7">
    <w:name w:val="footer"/>
    <w:basedOn w:val="a"/>
    <w:link w:val="a8"/>
    <w:uiPriority w:val="99"/>
    <w:unhideWhenUsed/>
    <w:rsid w:val="00250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9B"/>
  </w:style>
  <w:style w:type="paragraph" w:styleId="a9">
    <w:name w:val="Revision"/>
    <w:hidden/>
    <w:uiPriority w:val="99"/>
    <w:semiHidden/>
    <w:rsid w:val="002E2D11"/>
    <w:pPr>
      <w:spacing w:after="0" w:line="240" w:lineRule="auto"/>
    </w:pPr>
  </w:style>
  <w:style w:type="paragraph" w:styleId="aa">
    <w:name w:val="Normal (Web)"/>
    <w:basedOn w:val="a"/>
    <w:rsid w:val="00FF3527"/>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2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2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22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F0"/>
    <w:rPr>
      <w:rFonts w:ascii="Tahoma" w:hAnsi="Tahoma" w:cs="Tahoma"/>
      <w:sz w:val="16"/>
      <w:szCs w:val="16"/>
    </w:rPr>
  </w:style>
  <w:style w:type="paragraph" w:styleId="a5">
    <w:name w:val="header"/>
    <w:basedOn w:val="a"/>
    <w:link w:val="a6"/>
    <w:uiPriority w:val="99"/>
    <w:unhideWhenUsed/>
    <w:rsid w:val="00250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9B"/>
  </w:style>
  <w:style w:type="paragraph" w:styleId="a7">
    <w:name w:val="footer"/>
    <w:basedOn w:val="a"/>
    <w:link w:val="a8"/>
    <w:uiPriority w:val="99"/>
    <w:unhideWhenUsed/>
    <w:rsid w:val="00250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9B"/>
  </w:style>
  <w:style w:type="paragraph" w:styleId="a9">
    <w:name w:val="Revision"/>
    <w:hidden/>
    <w:uiPriority w:val="99"/>
    <w:semiHidden/>
    <w:rsid w:val="002E2D11"/>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7D8661F6616E75AF3DCF2AC4CD0C3E8BB1580E1D97B8E930748DADDt4q8D" TargetMode="External"/><Relationship Id="rId13" Type="http://schemas.openxmlformats.org/officeDocument/2006/relationships/hyperlink" Target="consultantplus://offline/ref=A591557243D033FB0B572DE6AF55B80710C377726942F9BF58C51F3D3379k2E" TargetMode="External"/><Relationship Id="rId18" Type="http://schemas.openxmlformats.org/officeDocument/2006/relationships/hyperlink" Target="consultantplus://offline/ref=A33BEAEEC1CFE7866E96B9DE60829A126A9BFA94A03D0B1491FF85DB8Du2qED" TargetMode="External"/><Relationship Id="rId26" Type="http://schemas.openxmlformats.org/officeDocument/2006/relationships/hyperlink" Target="consultantplus://offline/ref=A33BEAEEC1CFE7866E96B9DE60829A126A9AF694A83C0B1491FF85DB8Du2qED" TargetMode="External"/><Relationship Id="rId3" Type="http://schemas.openxmlformats.org/officeDocument/2006/relationships/settings" Target="settings.xml"/><Relationship Id="rId21" Type="http://schemas.openxmlformats.org/officeDocument/2006/relationships/hyperlink" Target="consultantplus://offline/ref=E09B21B669F299F5F743CA5BFCD77A109CFA9224E879A357391F68FD12B2E139726FD983DCD01FADs35AF" TargetMode="External"/><Relationship Id="rId34"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hyperlink" Target="consultantplus://offline/ref=7917D8661F6616E75AF3DCF2AC4CD0C3EBB6118CEF892C8CC25246tDqFD" TargetMode="External"/><Relationship Id="rId12" Type="http://schemas.openxmlformats.org/officeDocument/2006/relationships/hyperlink" Target="consultantplus://offline/ref=6FF204025C12EFB689FA125B44E12D0195B3F5F704264F51D9F15DB7E2SDg7J" TargetMode="External"/><Relationship Id="rId17" Type="http://schemas.openxmlformats.org/officeDocument/2006/relationships/hyperlink" Target="consultantplus://offline/ref=7917D8661F6616E75AF3DCF2AC4CD0C3E8BB1580E2DE7B8E930748DADDt4q8D" TargetMode="External"/><Relationship Id="rId25" Type="http://schemas.openxmlformats.org/officeDocument/2006/relationships/hyperlink" Target="consultantplus://offline/ref=559CDF80B4BC18923E881F9394F924CB77780F8B5E300B40F82C47B812F26FE81ED4D5E5AC3AEB4029nC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17D8661F6616E75AF3DCF2AC4CD0C3EBB6118CEF892C8CC25246tDqFD" TargetMode="External"/><Relationship Id="rId20" Type="http://schemas.openxmlformats.org/officeDocument/2006/relationships/hyperlink" Target="consultantplus://offline/ref=A33BEAEEC1CFE7866E96B9DE60829A126A9BFA94A03D0B1491FF85DB8Du2qED" TargetMode="External"/><Relationship Id="rId29" Type="http://schemas.openxmlformats.org/officeDocument/2006/relationships/hyperlink" Target="consultantplus://offline/ref=A33BEAEEC1CFE7866E96B9DE60829A126A9BFA94A03D0B1491FF85DB8Du2q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91557243D033FB0B572DE6AF55B80710C377726942F9BF58C51F3D3379k2E" TargetMode="External"/><Relationship Id="rId24" Type="http://schemas.openxmlformats.org/officeDocument/2006/relationships/hyperlink" Target="consultantplus://offline/ref=A33BEAEEC1CFE7866E96B9DE60829A126A9BFA94A03D0B1491FF85DB8D2EC704B8A43BE542u1q3D" TargetMode="External"/><Relationship Id="rId32" Type="http://schemas.openxmlformats.org/officeDocument/2006/relationships/hyperlink" Target="consultantplus://offline/ref=A33BEAEEC1CFE7866E96B9DE60829A126A9BFA99AA390B1491FF85DB8D2EC704B8A43BE34515FC36uDq7D" TargetMode="External"/><Relationship Id="rId5" Type="http://schemas.openxmlformats.org/officeDocument/2006/relationships/footnotes" Target="footnotes.xml"/><Relationship Id="rId15" Type="http://schemas.openxmlformats.org/officeDocument/2006/relationships/hyperlink" Target="consultantplus://offline/ref=7917D8661F6616E75AF3C2FFBA208FCAE9B54884ECD978DDCF5813878A4133A1t4q5D" TargetMode="External"/><Relationship Id="rId23" Type="http://schemas.openxmlformats.org/officeDocument/2006/relationships/hyperlink" Target="consultantplus://offline/ref=A33BEAEEC1CFE7866E96B9DE60829A126A9BFA94A03D0B1491FF85DB8D2EC704B8A43BE745u1q3D" TargetMode="External"/><Relationship Id="rId28" Type="http://schemas.openxmlformats.org/officeDocument/2006/relationships/hyperlink" Target="consultantplus://offline/ref=A33BEAEEC1CFE7866E96B9DE60829A126A9BFA94A03D0B1491FF85DB8Du2qED" TargetMode="External"/><Relationship Id="rId10" Type="http://schemas.openxmlformats.org/officeDocument/2006/relationships/hyperlink" Target="consultantplus://offline/ref=7917D8661F6616E75AF3DCF2AC4CD0C3E8BB1281E5DE7B8E930748DADDt4q8D" TargetMode="External"/><Relationship Id="rId19" Type="http://schemas.openxmlformats.org/officeDocument/2006/relationships/hyperlink" Target="consultantplus://offline/ref=A33BEAEEC1CFE7866E96B9DE60829A126A9BFA94A03D0B1491FF85DB8Du2qED" TargetMode="External"/><Relationship Id="rId31" Type="http://schemas.openxmlformats.org/officeDocument/2006/relationships/hyperlink" Target="consultantplus://offline/ref=A33BEAEEC1CFE7866E96B9DE60829A126A9BFA94A03D0B1491FF85DB8D2EC704B8A43BE6u4q1D" TargetMode="External"/><Relationship Id="rId4" Type="http://schemas.openxmlformats.org/officeDocument/2006/relationships/webSettings" Target="webSettings.xml"/><Relationship Id="rId9" Type="http://schemas.openxmlformats.org/officeDocument/2006/relationships/hyperlink" Target="consultantplus://offline/ref=7917D8661F6616E75AF3DCF2AC4CD0C3E8BB1580E2DE7B8E930748DADDt4q8D" TargetMode="External"/><Relationship Id="rId14" Type="http://schemas.openxmlformats.org/officeDocument/2006/relationships/hyperlink" Target="consultantplus://offline/ref=7917D8661F6616E75AF3C2FFBA208FCAE9B54884E3D670DBCB5813878A4133A1t4q5D" TargetMode="External"/><Relationship Id="rId22" Type="http://schemas.openxmlformats.org/officeDocument/2006/relationships/hyperlink" Target="consultantplus://offline/ref=A33BEAEEC1CFE7866E96B9DE60829A126A9BFA94A03D0B1491FF85DB8D2EC704B8A43BE745u1q3D" TargetMode="External"/><Relationship Id="rId27" Type="http://schemas.openxmlformats.org/officeDocument/2006/relationships/hyperlink" Target="consultantplus://offline/ref=9EB7E3E92BEFA16A1C56D29AED42C0A3367C88268ECD9071333C10826B81526E4F7F55BB2D8EB9AD19o0D" TargetMode="External"/><Relationship Id="rId30" Type="http://schemas.openxmlformats.org/officeDocument/2006/relationships/hyperlink" Target="consultantplus://offline/ref=A33BEAEEC1CFE7866E96B9DE60829A126A9AF694A83C0B1491FF85DB8Du2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01A8-B29B-4C6D-A50F-AB9A4866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11053</TotalTime>
  <Pages>25</Pages>
  <Words>12517</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Айгуль Динаровна</dc:creator>
  <cp:lastModifiedBy>Главный специалист Совета</cp:lastModifiedBy>
  <cp:revision>82</cp:revision>
  <cp:lastPrinted>2014-11-26T12:36:00Z</cp:lastPrinted>
  <dcterms:created xsi:type="dcterms:W3CDTF">2013-12-20T03:42:00Z</dcterms:created>
  <dcterms:modified xsi:type="dcterms:W3CDTF">2015-01-12T04:24:00Z</dcterms:modified>
</cp:coreProperties>
</file>